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FB" w:rsidRDefault="00EE38DE" w:rsidP="006769FB">
      <w:pPr>
        <w:pStyle w:val="NurText"/>
        <w:spacing w:beforeLines="40" w:before="96" w:afterLines="40" w:after="96"/>
        <w:rPr>
          <w:rFonts w:cs="Arial"/>
          <w:b/>
          <w:sz w:val="36"/>
          <w:szCs w:val="24"/>
        </w:rPr>
      </w:pPr>
      <w:r w:rsidRPr="0063035F">
        <w:rPr>
          <w:rFonts w:cs="Arial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-19050</wp:posOffset>
                </wp:positionV>
                <wp:extent cx="1382395" cy="11703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239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10" w:rsidRDefault="00EE38DE">
                            <w:r w:rsidRPr="00E83137">
                              <w:rPr>
                                <w:rFonts w:cs="Arial"/>
                                <w:b/>
                                <w:noProof/>
                                <w:sz w:val="36"/>
                                <w:szCs w:val="24"/>
                              </w:rPr>
                              <w:drawing>
                                <wp:inline distT="0" distB="0" distL="0" distR="0">
                                  <wp:extent cx="1199515" cy="303958"/>
                                  <wp:effectExtent l="0" t="0" r="0" b="1270"/>
                                  <wp:docPr id="3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Wochen_miteinander_Wortbildmarke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9515" cy="303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65pt;margin-top:-1.5pt;width:108.85pt;height:92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" stroked="f">
                <v:path arrowok="t"/>
                <v:textbox style="mso-fit-shape-to-text:t">
                  <w:txbxContent>
                    <w:p w:rsidR="00C61810" w:rsidRDefault="00EE38DE">
                      <w:r w:rsidRPr="00E83137">
                        <w:rPr>
                          <w:rFonts w:cs="Arial"/>
                          <w:b/>
                          <w:noProof/>
                          <w:sz w:val="36"/>
                          <w:szCs w:val="24"/>
                        </w:rPr>
                        <w:drawing>
                          <wp:inline distT="0" distB="0" distL="0" distR="0">
                            <wp:extent cx="1199515" cy="303958"/>
                            <wp:effectExtent l="0" t="0" r="0" b="1270"/>
                            <wp:docPr id="3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Wochen_miteinander_Wortbildmarke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9515" cy="303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69FB" w:rsidRPr="00BC25F6">
        <w:rPr>
          <w:rFonts w:cs="Arial"/>
          <w:b/>
          <w:sz w:val="36"/>
          <w:szCs w:val="24"/>
        </w:rPr>
        <w:t>Regionales oder lokales Treffen zu</w:t>
      </w:r>
      <w:r w:rsidR="00E83137">
        <w:rPr>
          <w:rFonts w:cs="Arial"/>
          <w:b/>
          <w:sz w:val="36"/>
          <w:szCs w:val="24"/>
        </w:rPr>
        <w:br/>
      </w:r>
      <w:r w:rsidR="006769FB" w:rsidRPr="00BC25F6">
        <w:rPr>
          <w:rFonts w:cs="Arial"/>
          <w:b/>
          <w:sz w:val="36"/>
          <w:szCs w:val="24"/>
        </w:rPr>
        <w:t>„7Wochen</w:t>
      </w:r>
      <w:r>
        <w:rPr>
          <w:rFonts w:cs="Arial"/>
          <w:b/>
          <w:sz w:val="36"/>
          <w:szCs w:val="24"/>
        </w:rPr>
        <w:t>8sam</w:t>
      </w:r>
      <w:r w:rsidR="006769FB" w:rsidRPr="00BC25F6">
        <w:rPr>
          <w:rFonts w:cs="Arial"/>
          <w:b/>
          <w:sz w:val="36"/>
          <w:szCs w:val="24"/>
        </w:rPr>
        <w:t>“</w:t>
      </w:r>
      <w:r w:rsidR="0063035F" w:rsidRPr="0063035F">
        <w:rPr>
          <w:rFonts w:cs="Arial"/>
          <w:b/>
          <w:sz w:val="36"/>
          <w:szCs w:val="24"/>
        </w:rPr>
        <w:t xml:space="preserve"> </w:t>
      </w:r>
    </w:p>
    <w:p w:rsidR="006769FB" w:rsidRPr="00BC25F6" w:rsidRDefault="006769FB" w:rsidP="006769FB">
      <w:pPr>
        <w:pStyle w:val="NurText"/>
        <w:spacing w:beforeLines="40" w:before="96" w:afterLines="40" w:after="96"/>
        <w:rPr>
          <w:rFonts w:cs="Arial"/>
          <w:b/>
          <w:sz w:val="36"/>
          <w:szCs w:val="24"/>
        </w:rPr>
      </w:pPr>
      <w:r>
        <w:rPr>
          <w:rFonts w:cs="Arial"/>
          <w:b/>
          <w:sz w:val="36"/>
          <w:szCs w:val="24"/>
        </w:rPr>
        <w:t>Vorschlag für Struktur und Ablauf des Treffens</w:t>
      </w:r>
    </w:p>
    <w:p w:rsidR="0064289C" w:rsidRDefault="0064289C" w:rsidP="003A0293">
      <w:pPr>
        <w:pStyle w:val="NurText"/>
        <w:spacing w:beforeLines="40" w:before="96" w:afterLines="40" w:after="96"/>
        <w:rPr>
          <w:rFonts w:cs="Arial"/>
          <w:sz w:val="24"/>
          <w:szCs w:val="24"/>
        </w:rPr>
      </w:pPr>
    </w:p>
    <w:p w:rsidR="00DC78AF" w:rsidRDefault="00DC78AF" w:rsidP="003A0293">
      <w:pPr>
        <w:pStyle w:val="NurText"/>
        <w:spacing w:beforeLines="40" w:before="96" w:afterLines="40" w:after="96"/>
        <w:rPr>
          <w:rFonts w:cs="Arial"/>
          <w:sz w:val="24"/>
          <w:szCs w:val="24"/>
        </w:rPr>
      </w:pPr>
    </w:p>
    <w:p w:rsidR="00C15DB3" w:rsidRPr="00BC25F6" w:rsidRDefault="00C15DB3" w:rsidP="00C15DB3">
      <w:pPr>
        <w:pStyle w:val="NurText"/>
        <w:spacing w:beforeLines="40" w:before="96" w:afterLines="40" w:after="96"/>
        <w:rPr>
          <w:rFonts w:cs="Arial"/>
          <w:b/>
          <w:sz w:val="24"/>
          <w:szCs w:val="24"/>
        </w:rPr>
      </w:pPr>
      <w:r w:rsidRPr="00BC25F6">
        <w:rPr>
          <w:rFonts w:cs="Arial"/>
          <w:b/>
          <w:sz w:val="24"/>
          <w:szCs w:val="24"/>
        </w:rPr>
        <w:t>Vorbemerkung</w:t>
      </w:r>
    </w:p>
    <w:p w:rsidR="00C15DB3" w:rsidRPr="003A0293" w:rsidRDefault="002F5440" w:rsidP="00C15DB3">
      <w:pPr>
        <w:pStyle w:val="NurText"/>
        <w:numPr>
          <w:ilvl w:val="0"/>
          <w:numId w:val="7"/>
        </w:numPr>
        <w:spacing w:beforeLines="40" w:before="96" w:afterLines="40" w:after="96"/>
        <w:rPr>
          <w:rFonts w:cs="Arial"/>
          <w:sz w:val="24"/>
          <w:szCs w:val="24"/>
        </w:rPr>
      </w:pPr>
      <w:r w:rsidRPr="00DC78AF">
        <w:rPr>
          <w:rFonts w:cs="Arial"/>
          <w:smallCaps/>
          <w:sz w:val="24"/>
          <w:szCs w:val="24"/>
        </w:rPr>
        <w:t>Anzahl der Treffen:</w:t>
      </w:r>
      <w:r w:rsidR="00851D8A">
        <w:rPr>
          <w:rFonts w:cs="Arial"/>
          <w:sz w:val="24"/>
          <w:szCs w:val="24"/>
        </w:rPr>
        <w:t xml:space="preserve"> </w:t>
      </w:r>
      <w:r w:rsidR="00C15DB3" w:rsidRPr="003A0293">
        <w:rPr>
          <w:rFonts w:cs="Arial"/>
          <w:sz w:val="24"/>
          <w:szCs w:val="24"/>
        </w:rPr>
        <w:t xml:space="preserve">Ob Treffen wöchentlich oder in einem anderen Rhythmus oder sogar nur ein Mal stattfinden, </w:t>
      </w:r>
      <w:r w:rsidR="00A141A2">
        <w:rPr>
          <w:rFonts w:cs="Arial"/>
          <w:sz w:val="24"/>
          <w:szCs w:val="24"/>
        </w:rPr>
        <w:t>entscheiden</w:t>
      </w:r>
      <w:r w:rsidR="00C15DB3" w:rsidRPr="003A0293">
        <w:rPr>
          <w:rFonts w:cs="Arial"/>
          <w:sz w:val="24"/>
          <w:szCs w:val="24"/>
        </w:rPr>
        <w:t xml:space="preserve"> die vor Ort veran</w:t>
      </w:r>
      <w:r w:rsidR="00C15DB3" w:rsidRPr="003A0293">
        <w:rPr>
          <w:rFonts w:cs="Arial"/>
          <w:sz w:val="24"/>
          <w:szCs w:val="24"/>
        </w:rPr>
        <w:t>t</w:t>
      </w:r>
      <w:r w:rsidR="00C15DB3" w:rsidRPr="003A0293">
        <w:rPr>
          <w:rFonts w:cs="Arial"/>
          <w:sz w:val="24"/>
          <w:szCs w:val="24"/>
        </w:rPr>
        <w:t>wortlich Leitenden.</w:t>
      </w:r>
    </w:p>
    <w:p w:rsidR="00C15DB3" w:rsidRPr="003A0293" w:rsidRDefault="00617434" w:rsidP="00C15DB3">
      <w:pPr>
        <w:pStyle w:val="NurText"/>
        <w:numPr>
          <w:ilvl w:val="0"/>
          <w:numId w:val="7"/>
        </w:numPr>
        <w:spacing w:beforeLines="40" w:before="96" w:afterLines="40" w:after="96"/>
        <w:rPr>
          <w:rFonts w:cs="Arial"/>
          <w:sz w:val="24"/>
          <w:szCs w:val="24"/>
        </w:rPr>
      </w:pPr>
      <w:r w:rsidRPr="0051524F">
        <w:rPr>
          <w:rFonts w:cs="Arial"/>
          <w:smallCaps/>
          <w:sz w:val="24"/>
          <w:szCs w:val="24"/>
        </w:rPr>
        <w:t>Leitung:</w:t>
      </w:r>
      <w:r w:rsidR="00851D8A">
        <w:rPr>
          <w:rFonts w:cs="Arial"/>
          <w:sz w:val="24"/>
          <w:szCs w:val="24"/>
        </w:rPr>
        <w:t xml:space="preserve"> </w:t>
      </w:r>
      <w:r w:rsidR="00C15DB3" w:rsidRPr="003A0293">
        <w:rPr>
          <w:rFonts w:cs="Arial"/>
          <w:sz w:val="24"/>
          <w:szCs w:val="24"/>
        </w:rPr>
        <w:t xml:space="preserve">Idealerweise sind die Leitenden </w:t>
      </w:r>
      <w:r w:rsidR="00C15DB3">
        <w:rPr>
          <w:rFonts w:cs="Arial"/>
          <w:sz w:val="24"/>
          <w:szCs w:val="24"/>
        </w:rPr>
        <w:t xml:space="preserve">(im Folgenden „Leitung“ genannt) </w:t>
      </w:r>
      <w:r w:rsidR="00C15DB3" w:rsidRPr="003A0293">
        <w:rPr>
          <w:rFonts w:cs="Arial"/>
          <w:sz w:val="24"/>
          <w:szCs w:val="24"/>
        </w:rPr>
        <w:t>zu zweit – ein Mann und eine Frau</w:t>
      </w:r>
      <w:r>
        <w:rPr>
          <w:rFonts w:cs="Arial"/>
          <w:sz w:val="24"/>
          <w:szCs w:val="24"/>
        </w:rPr>
        <w:t>, vielleicht sogar</w:t>
      </w:r>
      <w:r w:rsidR="00C15DB3" w:rsidRPr="003A0293">
        <w:rPr>
          <w:rFonts w:cs="Arial"/>
          <w:sz w:val="24"/>
          <w:szCs w:val="24"/>
        </w:rPr>
        <w:t xml:space="preserve"> ein Paar.</w:t>
      </w:r>
    </w:p>
    <w:p w:rsidR="00C15DB3" w:rsidRDefault="00C15DB3" w:rsidP="00C15DB3">
      <w:pPr>
        <w:pStyle w:val="NurText"/>
        <w:numPr>
          <w:ilvl w:val="0"/>
          <w:numId w:val="3"/>
        </w:numPr>
        <w:spacing w:beforeLines="40" w:before="96" w:afterLines="40" w:after="96"/>
        <w:rPr>
          <w:rFonts w:cs="Arial"/>
          <w:sz w:val="24"/>
          <w:szCs w:val="24"/>
        </w:rPr>
      </w:pPr>
      <w:r w:rsidRPr="00DC78AF">
        <w:rPr>
          <w:rFonts w:cs="Arial"/>
          <w:smallCaps/>
          <w:sz w:val="24"/>
          <w:szCs w:val="24"/>
        </w:rPr>
        <w:t>Teilnehmende:</w:t>
      </w:r>
      <w:r w:rsidR="00DC78AF">
        <w:rPr>
          <w:rFonts w:cs="Arial"/>
          <w:sz w:val="24"/>
          <w:szCs w:val="24"/>
        </w:rPr>
        <w:t xml:space="preserve"> </w:t>
      </w:r>
      <w:r w:rsidRPr="003A0293">
        <w:rPr>
          <w:rFonts w:cs="Arial"/>
          <w:sz w:val="24"/>
          <w:szCs w:val="24"/>
        </w:rPr>
        <w:t>Es können natürlich auch Paarpersonen dabei sein, die ohne Partner/in g</w:t>
      </w:r>
      <w:r w:rsidRPr="003A0293">
        <w:rPr>
          <w:rFonts w:cs="Arial"/>
          <w:sz w:val="24"/>
          <w:szCs w:val="24"/>
        </w:rPr>
        <w:t>e</w:t>
      </w:r>
      <w:r w:rsidRPr="003A0293">
        <w:rPr>
          <w:rFonts w:cs="Arial"/>
          <w:sz w:val="24"/>
          <w:szCs w:val="24"/>
        </w:rPr>
        <w:t>kommen sind, oder Paare, die u</w:t>
      </w:r>
      <w:r w:rsidRPr="003A0293">
        <w:rPr>
          <w:rFonts w:cs="Arial"/>
          <w:sz w:val="24"/>
          <w:szCs w:val="24"/>
        </w:rPr>
        <w:t>n</w:t>
      </w:r>
      <w:r w:rsidRPr="003A0293">
        <w:rPr>
          <w:rFonts w:cs="Arial"/>
          <w:sz w:val="24"/>
          <w:szCs w:val="24"/>
        </w:rPr>
        <w:t xml:space="preserve">verheiratet sind, aber in Partnerschaft leben. </w:t>
      </w:r>
    </w:p>
    <w:p w:rsidR="00C15DB3" w:rsidRDefault="00C15DB3" w:rsidP="00C15DB3">
      <w:pPr>
        <w:pStyle w:val="NurText"/>
        <w:numPr>
          <w:ilvl w:val="0"/>
          <w:numId w:val="3"/>
        </w:numPr>
        <w:spacing w:beforeLines="40" w:before="96" w:afterLines="40" w:after="96"/>
        <w:rPr>
          <w:rFonts w:cs="Arial"/>
          <w:sz w:val="24"/>
          <w:szCs w:val="24"/>
        </w:rPr>
      </w:pPr>
      <w:r w:rsidRPr="00DC78AF">
        <w:rPr>
          <w:rFonts w:cs="Arial"/>
          <w:smallCaps/>
          <w:sz w:val="24"/>
          <w:szCs w:val="24"/>
        </w:rPr>
        <w:t>Atmosphäre</w:t>
      </w:r>
      <w:r>
        <w:rPr>
          <w:rFonts w:cs="Arial"/>
          <w:sz w:val="24"/>
          <w:szCs w:val="24"/>
        </w:rPr>
        <w:t>:</w:t>
      </w:r>
      <w:r w:rsidR="00DC78AF">
        <w:rPr>
          <w:rFonts w:cs="Arial"/>
          <w:sz w:val="24"/>
          <w:szCs w:val="24"/>
        </w:rPr>
        <w:t xml:space="preserve"> </w:t>
      </w:r>
      <w:r w:rsidR="00A141A2">
        <w:rPr>
          <w:rFonts w:cs="Arial"/>
          <w:sz w:val="24"/>
          <w:szCs w:val="24"/>
        </w:rPr>
        <w:t>Wenn die Rahmenbedin</w:t>
      </w:r>
      <w:r>
        <w:rPr>
          <w:rFonts w:cs="Arial"/>
          <w:sz w:val="24"/>
          <w:szCs w:val="24"/>
        </w:rPr>
        <w:t xml:space="preserve">gungen </w:t>
      </w:r>
      <w:r w:rsidR="00A141A2">
        <w:rPr>
          <w:rFonts w:cs="Arial"/>
          <w:sz w:val="24"/>
          <w:szCs w:val="24"/>
        </w:rPr>
        <w:t xml:space="preserve">es zulassen, kann </w:t>
      </w:r>
      <w:r>
        <w:rPr>
          <w:rFonts w:cs="Arial"/>
          <w:sz w:val="24"/>
          <w:szCs w:val="24"/>
        </w:rPr>
        <w:t>für das/die Treffen eine gastliche Atm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sphäre (Raumschmuck, Getränke und Snacks) </w:t>
      </w:r>
      <w:r w:rsidR="00A141A2">
        <w:rPr>
          <w:rFonts w:cs="Arial"/>
          <w:sz w:val="24"/>
          <w:szCs w:val="24"/>
        </w:rPr>
        <w:t>geschaffen werden</w:t>
      </w:r>
      <w:r>
        <w:rPr>
          <w:rFonts w:cs="Arial"/>
          <w:sz w:val="24"/>
          <w:szCs w:val="24"/>
        </w:rPr>
        <w:t>.</w:t>
      </w:r>
    </w:p>
    <w:p w:rsidR="002F5440" w:rsidRPr="00552AC3" w:rsidRDefault="00851D8A" w:rsidP="00C15DB3">
      <w:pPr>
        <w:pStyle w:val="NurText"/>
        <w:numPr>
          <w:ilvl w:val="0"/>
          <w:numId w:val="3"/>
        </w:numPr>
        <w:spacing w:beforeLines="40" w:before="96" w:afterLines="40" w:after="96"/>
        <w:rPr>
          <w:rFonts w:cs="Arial"/>
          <w:sz w:val="24"/>
          <w:szCs w:val="24"/>
        </w:rPr>
      </w:pPr>
      <w:r w:rsidRPr="00DC78AF">
        <w:rPr>
          <w:rFonts w:cs="Arial"/>
          <w:smallCaps/>
          <w:sz w:val="24"/>
          <w:szCs w:val="24"/>
        </w:rPr>
        <w:t>Dauer der Treffen:</w:t>
      </w:r>
      <w:r w:rsidR="00DC78AF">
        <w:rPr>
          <w:rFonts w:cs="Arial"/>
          <w:smallCaps/>
          <w:sz w:val="24"/>
          <w:szCs w:val="24"/>
        </w:rPr>
        <w:t xml:space="preserve"> </w:t>
      </w:r>
      <w:r w:rsidR="002F5440">
        <w:rPr>
          <w:rFonts w:cs="Arial"/>
          <w:sz w:val="24"/>
          <w:szCs w:val="24"/>
        </w:rPr>
        <w:t xml:space="preserve">Der </w:t>
      </w:r>
      <w:proofErr w:type="gramStart"/>
      <w:r w:rsidR="002F5440">
        <w:rPr>
          <w:rFonts w:cs="Arial"/>
          <w:sz w:val="24"/>
          <w:szCs w:val="24"/>
        </w:rPr>
        <w:t>unten stehende</w:t>
      </w:r>
      <w:proofErr w:type="gramEnd"/>
      <w:r w:rsidR="002F5440">
        <w:rPr>
          <w:rFonts w:cs="Arial"/>
          <w:sz w:val="24"/>
          <w:szCs w:val="24"/>
        </w:rPr>
        <w:t xml:space="preserve"> Vorschlag für Struktur und Ablauf des Treffens rechnet mit einer Dauer des Treffens von ca. </w:t>
      </w:r>
      <w:r w:rsidR="003467B0">
        <w:rPr>
          <w:rFonts w:cs="Arial"/>
          <w:sz w:val="24"/>
          <w:szCs w:val="24"/>
        </w:rPr>
        <w:t>fast 1 ¾ Stunde.</w:t>
      </w:r>
      <w:r w:rsidR="00F27A69">
        <w:rPr>
          <w:rFonts w:cs="Arial"/>
          <w:sz w:val="24"/>
          <w:szCs w:val="24"/>
        </w:rPr>
        <w:t xml:space="preserve"> Auch der Zeitumfang kann vor Ort </w:t>
      </w:r>
      <w:r w:rsidR="002A45F8">
        <w:rPr>
          <w:rFonts w:cs="Arial"/>
          <w:sz w:val="24"/>
          <w:szCs w:val="24"/>
        </w:rPr>
        <w:t>anders bestimmt werden.</w:t>
      </w:r>
    </w:p>
    <w:p w:rsidR="00C15DB3" w:rsidRDefault="00C15DB3" w:rsidP="00C15DB3">
      <w:pPr>
        <w:pStyle w:val="NurText"/>
        <w:spacing w:beforeLines="40" w:before="96" w:afterLines="40" w:after="96"/>
        <w:rPr>
          <w:rFonts w:cs="Arial"/>
          <w:b/>
          <w:sz w:val="24"/>
          <w:szCs w:val="24"/>
        </w:rPr>
      </w:pPr>
    </w:p>
    <w:p w:rsidR="000B17B5" w:rsidRDefault="000B17B5" w:rsidP="00C15DB3">
      <w:pPr>
        <w:pStyle w:val="NurText"/>
        <w:spacing w:beforeLines="40" w:before="96" w:afterLines="40" w:after="96"/>
        <w:rPr>
          <w:rFonts w:cs="Arial"/>
          <w:b/>
          <w:sz w:val="24"/>
          <w:szCs w:val="24"/>
        </w:rPr>
      </w:pPr>
    </w:p>
    <w:p w:rsidR="00C15DB3" w:rsidRPr="002414AD" w:rsidRDefault="00C15DB3" w:rsidP="00C15DB3">
      <w:pPr>
        <w:pStyle w:val="NurText"/>
        <w:spacing w:beforeLines="40" w:before="96" w:afterLines="40" w:after="96"/>
        <w:rPr>
          <w:rFonts w:cs="Arial"/>
          <w:i/>
          <w:sz w:val="24"/>
          <w:szCs w:val="24"/>
        </w:rPr>
      </w:pPr>
      <w:r w:rsidRPr="00BC25F6">
        <w:rPr>
          <w:rFonts w:cs="Arial"/>
          <w:b/>
          <w:sz w:val="24"/>
          <w:szCs w:val="24"/>
        </w:rPr>
        <w:t>WICHTIG:</w:t>
      </w:r>
      <w:r>
        <w:rPr>
          <w:rFonts w:cs="Arial"/>
          <w:b/>
          <w:sz w:val="24"/>
          <w:szCs w:val="24"/>
        </w:rPr>
        <w:t xml:space="preserve"> </w:t>
      </w:r>
      <w:r w:rsidRPr="002414AD">
        <w:rPr>
          <w:rFonts w:cs="Arial"/>
          <w:i/>
          <w:sz w:val="24"/>
          <w:szCs w:val="24"/>
        </w:rPr>
        <w:t>Der angefügte Vorschlag einer Struktur und eines Ablaufes für ein Treffen zu „7W</w:t>
      </w:r>
      <w:r w:rsidRPr="002414AD">
        <w:rPr>
          <w:rFonts w:cs="Arial"/>
          <w:i/>
          <w:sz w:val="24"/>
          <w:szCs w:val="24"/>
        </w:rPr>
        <w:t>o</w:t>
      </w:r>
      <w:r w:rsidRPr="002414AD">
        <w:rPr>
          <w:rFonts w:cs="Arial"/>
          <w:i/>
          <w:sz w:val="24"/>
          <w:szCs w:val="24"/>
        </w:rPr>
        <w:t>chen</w:t>
      </w:r>
      <w:r w:rsidR="00EE38DE">
        <w:rPr>
          <w:rFonts w:cs="Arial"/>
          <w:i/>
          <w:sz w:val="24"/>
          <w:szCs w:val="24"/>
        </w:rPr>
        <w:t>8sam</w:t>
      </w:r>
      <w:r w:rsidRPr="002414AD">
        <w:rPr>
          <w:rFonts w:cs="Arial"/>
          <w:i/>
          <w:sz w:val="24"/>
          <w:szCs w:val="24"/>
        </w:rPr>
        <w:t>“ ist lediglich ein VORSCHLAG.</w:t>
      </w:r>
    </w:p>
    <w:p w:rsidR="00C15DB3" w:rsidRDefault="00C15DB3" w:rsidP="00C15DB3">
      <w:pPr>
        <w:pStyle w:val="NurText"/>
        <w:spacing w:beforeLines="40" w:before="96" w:afterLines="40" w:after="96"/>
        <w:rPr>
          <w:rFonts w:cs="Arial"/>
          <w:sz w:val="24"/>
          <w:szCs w:val="24"/>
        </w:rPr>
      </w:pPr>
      <w:r w:rsidRPr="002414AD">
        <w:rPr>
          <w:rFonts w:cs="Arial"/>
          <w:i/>
          <w:sz w:val="24"/>
          <w:szCs w:val="24"/>
        </w:rPr>
        <w:t xml:space="preserve">Er sollte von den </w:t>
      </w:r>
      <w:r>
        <w:rPr>
          <w:rFonts w:cs="Arial"/>
          <w:i/>
          <w:sz w:val="24"/>
          <w:szCs w:val="24"/>
        </w:rPr>
        <w:t>v</w:t>
      </w:r>
      <w:r w:rsidRPr="002414AD">
        <w:rPr>
          <w:rFonts w:cs="Arial"/>
          <w:i/>
          <w:sz w:val="24"/>
          <w:szCs w:val="24"/>
        </w:rPr>
        <w:t>erantwortlich</w:t>
      </w:r>
      <w:r>
        <w:rPr>
          <w:rFonts w:cs="Arial"/>
          <w:i/>
          <w:sz w:val="24"/>
          <w:szCs w:val="24"/>
        </w:rPr>
        <w:t xml:space="preserve"> Leitend</w:t>
      </w:r>
      <w:r w:rsidRPr="002414AD">
        <w:rPr>
          <w:rFonts w:cs="Arial"/>
          <w:i/>
          <w:sz w:val="24"/>
          <w:szCs w:val="24"/>
        </w:rPr>
        <w:t xml:space="preserve">en </w:t>
      </w:r>
      <w:r>
        <w:rPr>
          <w:rFonts w:cs="Arial"/>
          <w:i/>
          <w:sz w:val="24"/>
          <w:szCs w:val="24"/>
        </w:rPr>
        <w:t>der</w:t>
      </w:r>
      <w:r w:rsidRPr="002414AD">
        <w:rPr>
          <w:rFonts w:cs="Arial"/>
          <w:i/>
          <w:sz w:val="24"/>
          <w:szCs w:val="24"/>
        </w:rPr>
        <w:t xml:space="preserve"> Treffen </w:t>
      </w:r>
      <w:proofErr w:type="gramStart"/>
      <w:r w:rsidRPr="002414AD">
        <w:rPr>
          <w:rFonts w:cs="Arial"/>
          <w:i/>
          <w:sz w:val="24"/>
          <w:szCs w:val="24"/>
        </w:rPr>
        <w:t xml:space="preserve">gemäß </w:t>
      </w:r>
      <w:r>
        <w:rPr>
          <w:rFonts w:cs="Arial"/>
          <w:i/>
          <w:sz w:val="24"/>
          <w:szCs w:val="24"/>
        </w:rPr>
        <w:t>ihrer Kompetenzen</w:t>
      </w:r>
      <w:proofErr w:type="gramEnd"/>
      <w:r>
        <w:rPr>
          <w:rFonts w:cs="Arial"/>
          <w:i/>
          <w:sz w:val="24"/>
          <w:szCs w:val="24"/>
        </w:rPr>
        <w:t xml:space="preserve">, </w:t>
      </w:r>
      <w:r w:rsidRPr="002414AD">
        <w:rPr>
          <w:rFonts w:cs="Arial"/>
          <w:i/>
          <w:sz w:val="24"/>
          <w:szCs w:val="24"/>
        </w:rPr>
        <w:t>ihrer Vorste</w:t>
      </w:r>
      <w:r w:rsidRPr="002414AD">
        <w:rPr>
          <w:rFonts w:cs="Arial"/>
          <w:i/>
          <w:sz w:val="24"/>
          <w:szCs w:val="24"/>
        </w:rPr>
        <w:t>l</w:t>
      </w:r>
      <w:r w:rsidRPr="002414AD">
        <w:rPr>
          <w:rFonts w:cs="Arial"/>
          <w:i/>
          <w:sz w:val="24"/>
          <w:szCs w:val="24"/>
        </w:rPr>
        <w:t xml:space="preserve">lung </w:t>
      </w:r>
      <w:r>
        <w:rPr>
          <w:rFonts w:cs="Arial"/>
          <w:i/>
          <w:sz w:val="24"/>
          <w:szCs w:val="24"/>
        </w:rPr>
        <w:t xml:space="preserve">und ihrer zeitlichen Möglichkeiten </w:t>
      </w:r>
      <w:r w:rsidRPr="002414AD">
        <w:rPr>
          <w:rFonts w:cs="Arial"/>
          <w:i/>
          <w:sz w:val="24"/>
          <w:szCs w:val="24"/>
        </w:rPr>
        <w:t>modifiziert und entsprechend den Anliegen und Bedür</w:t>
      </w:r>
      <w:r w:rsidRPr="002414AD">
        <w:rPr>
          <w:rFonts w:cs="Arial"/>
          <w:i/>
          <w:sz w:val="24"/>
          <w:szCs w:val="24"/>
        </w:rPr>
        <w:t>f</w:t>
      </w:r>
      <w:r w:rsidRPr="002414AD">
        <w:rPr>
          <w:rFonts w:cs="Arial"/>
          <w:i/>
          <w:sz w:val="24"/>
          <w:szCs w:val="24"/>
        </w:rPr>
        <w:t>nissen der Anwesenden verändert we</w:t>
      </w:r>
      <w:r w:rsidRPr="002414AD">
        <w:rPr>
          <w:rFonts w:cs="Arial"/>
          <w:i/>
          <w:sz w:val="24"/>
          <w:szCs w:val="24"/>
        </w:rPr>
        <w:t>r</w:t>
      </w:r>
      <w:r w:rsidRPr="002414AD">
        <w:rPr>
          <w:rFonts w:cs="Arial"/>
          <w:i/>
          <w:sz w:val="24"/>
          <w:szCs w:val="24"/>
        </w:rPr>
        <w:t>den!</w:t>
      </w:r>
    </w:p>
    <w:p w:rsidR="00C15DB3" w:rsidRDefault="00C15DB3" w:rsidP="003A0293">
      <w:pPr>
        <w:pStyle w:val="NurText"/>
        <w:spacing w:beforeLines="40" w:before="96" w:afterLines="40" w:after="96"/>
        <w:rPr>
          <w:rFonts w:cs="Arial"/>
          <w:sz w:val="24"/>
          <w:szCs w:val="24"/>
        </w:rPr>
      </w:pPr>
    </w:p>
    <w:p w:rsidR="00DC78AF" w:rsidRPr="003A0293" w:rsidRDefault="00DC78AF" w:rsidP="003A0293">
      <w:pPr>
        <w:pStyle w:val="NurText"/>
        <w:spacing w:beforeLines="40" w:before="96" w:afterLines="40" w:after="96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1070"/>
        <w:gridCol w:w="2015"/>
      </w:tblGrid>
      <w:tr w:rsidR="008C5E48" w:rsidRPr="003A0293" w:rsidTr="00C15DB3">
        <w:tc>
          <w:tcPr>
            <w:tcW w:w="7243" w:type="dxa"/>
          </w:tcPr>
          <w:p w:rsidR="008C5E48" w:rsidRPr="003A0293" w:rsidRDefault="003467B0" w:rsidP="006769FB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STRUKTUR, ABLAUF UND INHALT</w:t>
            </w:r>
          </w:p>
        </w:tc>
        <w:tc>
          <w:tcPr>
            <w:tcW w:w="1070" w:type="dxa"/>
          </w:tcPr>
          <w:p w:rsidR="008C5E48" w:rsidRPr="003A0293" w:rsidRDefault="003467B0" w:rsidP="003467B0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DAUER</w:t>
            </w:r>
          </w:p>
        </w:tc>
        <w:tc>
          <w:tcPr>
            <w:tcW w:w="2050" w:type="dxa"/>
          </w:tcPr>
          <w:p w:rsidR="008C5E48" w:rsidRPr="003A0293" w:rsidRDefault="00CC4FDA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NOTIZEN</w:t>
            </w:r>
          </w:p>
        </w:tc>
      </w:tr>
      <w:tr w:rsidR="008C5E48" w:rsidRPr="003A0293" w:rsidTr="00C15DB3">
        <w:tc>
          <w:tcPr>
            <w:tcW w:w="7243" w:type="dxa"/>
          </w:tcPr>
          <w:p w:rsidR="008C5E48" w:rsidRDefault="008C5E48" w:rsidP="003A0293">
            <w:pPr>
              <w:pStyle w:val="NurText"/>
              <w:spacing w:beforeLines="40" w:before="96" w:afterLines="40" w:after="96"/>
              <w:rPr>
                <w:rFonts w:cs="Arial"/>
                <w:b/>
                <w:sz w:val="24"/>
                <w:szCs w:val="24"/>
              </w:rPr>
            </w:pPr>
          </w:p>
          <w:p w:rsidR="008C5E48" w:rsidRPr="00BC25F6" w:rsidRDefault="008C5E48" w:rsidP="003A0293">
            <w:pPr>
              <w:pStyle w:val="NurText"/>
              <w:spacing w:beforeLines="40" w:before="96" w:afterLines="40" w:after="96"/>
              <w:rPr>
                <w:rFonts w:cs="Arial"/>
                <w:b/>
                <w:sz w:val="24"/>
                <w:szCs w:val="24"/>
              </w:rPr>
            </w:pPr>
            <w:r w:rsidRPr="00BC25F6">
              <w:rPr>
                <w:rFonts w:cs="Arial"/>
                <w:b/>
                <w:sz w:val="24"/>
                <w:szCs w:val="24"/>
              </w:rPr>
              <w:t>Beginn des Treffens und Einstieg</w:t>
            </w:r>
          </w:p>
          <w:p w:rsidR="008C5E48" w:rsidRPr="003A0293" w:rsidRDefault="008C5E48" w:rsidP="003A0293">
            <w:pPr>
              <w:pStyle w:val="NurText"/>
              <w:numPr>
                <w:ilvl w:val="0"/>
                <w:numId w:val="9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Die Anwesenden werden von der Leitung des Treffens freundlich </w:t>
            </w:r>
            <w:r w:rsidR="002A45F8">
              <w:rPr>
                <w:rFonts w:cs="Arial"/>
                <w:sz w:val="24"/>
                <w:szCs w:val="24"/>
              </w:rPr>
              <w:t xml:space="preserve">begrüßt </w:t>
            </w:r>
            <w:r>
              <w:rPr>
                <w:rFonts w:cs="Arial"/>
                <w:sz w:val="24"/>
                <w:szCs w:val="24"/>
              </w:rPr>
              <w:t xml:space="preserve">und willkommen </w:t>
            </w:r>
            <w:r w:rsidR="002A45F8">
              <w:rPr>
                <w:rFonts w:cs="Arial"/>
                <w:sz w:val="24"/>
                <w:szCs w:val="24"/>
              </w:rPr>
              <w:t>ge</w:t>
            </w:r>
            <w:r>
              <w:rPr>
                <w:rFonts w:cs="Arial"/>
                <w:sz w:val="24"/>
                <w:szCs w:val="24"/>
              </w:rPr>
              <w:t>heißen.</w:t>
            </w:r>
            <w:r w:rsidRPr="003A0293">
              <w:rPr>
                <w:rFonts w:cs="Arial"/>
                <w:sz w:val="24"/>
                <w:szCs w:val="24"/>
              </w:rPr>
              <w:t xml:space="preserve"> [L]</w:t>
            </w:r>
          </w:p>
          <w:p w:rsidR="008C5E48" w:rsidRPr="003A0293" w:rsidRDefault="008C5E48" w:rsidP="003A0293">
            <w:pPr>
              <w:pStyle w:val="NurText"/>
              <w:numPr>
                <w:ilvl w:val="0"/>
                <w:numId w:val="9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Leitenden stellen sich allen selbst vor</w:t>
            </w:r>
            <w:r w:rsidRPr="003A0293">
              <w:rPr>
                <w:rFonts w:cs="Arial"/>
                <w:sz w:val="24"/>
                <w:szCs w:val="24"/>
              </w:rPr>
              <w:t xml:space="preserve">: „Wer bin ich? </w:t>
            </w:r>
            <w:r>
              <w:rPr>
                <w:rFonts w:cs="Arial"/>
                <w:sz w:val="24"/>
                <w:szCs w:val="24"/>
              </w:rPr>
              <w:t>Warum moderiere ich mit Leitungspartner/in dieses Tre</w:t>
            </w:r>
            <w:r>
              <w:rPr>
                <w:rFonts w:cs="Arial"/>
                <w:sz w:val="24"/>
                <w:szCs w:val="24"/>
              </w:rPr>
              <w:t>f</w:t>
            </w:r>
            <w:r>
              <w:rPr>
                <w:rFonts w:cs="Arial"/>
                <w:sz w:val="24"/>
                <w:szCs w:val="24"/>
              </w:rPr>
              <w:t xml:space="preserve">fen? </w:t>
            </w:r>
            <w:r w:rsidRPr="003A0293">
              <w:rPr>
                <w:rFonts w:cs="Arial"/>
                <w:sz w:val="24"/>
                <w:szCs w:val="24"/>
              </w:rPr>
              <w:t>Warum ist es mir ein Anliegen, dass dieses Treffen stattfindet? Mit wem habe ich es vorbereitet? Was wü</w:t>
            </w:r>
            <w:r w:rsidRPr="003A0293">
              <w:rPr>
                <w:rFonts w:cs="Arial"/>
                <w:sz w:val="24"/>
                <w:szCs w:val="24"/>
              </w:rPr>
              <w:t>n</w:t>
            </w:r>
            <w:r w:rsidRPr="003A0293">
              <w:rPr>
                <w:rFonts w:cs="Arial"/>
                <w:sz w:val="24"/>
                <w:szCs w:val="24"/>
              </w:rPr>
              <w:t>sche ich mir für dieses Treffen? Was wünsche ich mir als mögliches Resultat dieses Treffens?“ [L]</w:t>
            </w:r>
          </w:p>
          <w:p w:rsidR="008C5E48" w:rsidRDefault="008C5E48" w:rsidP="0006571C">
            <w:pPr>
              <w:pStyle w:val="NurText"/>
              <w:numPr>
                <w:ilvl w:val="0"/>
                <w:numId w:val="9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Danach stellen sich alle Anwesenden kurz vor.</w:t>
            </w:r>
            <w:r w:rsidRPr="003A0293">
              <w:rPr>
                <w:rFonts w:cs="Arial"/>
                <w:sz w:val="24"/>
                <w:szCs w:val="24"/>
              </w:rPr>
              <w:t xml:space="preserve"> [A]</w:t>
            </w:r>
            <w:r w:rsidRPr="003A0293">
              <w:rPr>
                <w:rFonts w:cs="Arial"/>
                <w:sz w:val="24"/>
                <w:szCs w:val="24"/>
              </w:rPr>
              <w:br/>
              <w:t>Leitung beachtet, ob unter den Anwesenden nur Paare oder auch Einzelpersonen sind. [L]</w:t>
            </w:r>
          </w:p>
          <w:p w:rsidR="008C5E48" w:rsidRPr="003A0293" w:rsidRDefault="008C5E48" w:rsidP="009B78F0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8C5E48" w:rsidRDefault="008C5E48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5E169A" w:rsidRPr="003A0293" w:rsidRDefault="005E169A" w:rsidP="00451979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bis </w:t>
            </w:r>
            <w:r w:rsidR="00451979">
              <w:rPr>
                <w:rFonts w:cs="Arial"/>
                <w:sz w:val="24"/>
                <w:szCs w:val="24"/>
              </w:rPr>
              <w:t>ca.</w:t>
            </w:r>
            <w:r>
              <w:rPr>
                <w:rFonts w:cs="Arial"/>
                <w:sz w:val="24"/>
                <w:szCs w:val="24"/>
              </w:rPr>
              <w:br/>
            </w:r>
            <w:r w:rsidR="0045197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Min. </w:t>
            </w:r>
          </w:p>
        </w:tc>
        <w:tc>
          <w:tcPr>
            <w:tcW w:w="2050" w:type="dxa"/>
          </w:tcPr>
          <w:p w:rsidR="008C5E48" w:rsidRDefault="008C5E48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5E169A" w:rsidRDefault="005E169A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5E169A" w:rsidRDefault="005E169A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5E169A" w:rsidRDefault="005E169A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5E169A" w:rsidRDefault="005E169A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5E169A" w:rsidRDefault="005E169A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5E169A" w:rsidRPr="003A0293" w:rsidRDefault="005E169A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</w:tr>
      <w:tr w:rsidR="003467B0" w:rsidRPr="003A0293" w:rsidTr="00C15DB3">
        <w:tc>
          <w:tcPr>
            <w:tcW w:w="7243" w:type="dxa"/>
          </w:tcPr>
          <w:p w:rsidR="003467B0" w:rsidRPr="00C43186" w:rsidRDefault="003467B0" w:rsidP="00D868D5">
            <w:pPr>
              <w:pStyle w:val="NurText"/>
              <w:spacing w:beforeLines="40" w:before="96" w:afterLines="40" w:after="96"/>
              <w:rPr>
                <w:rFonts w:cs="Arial"/>
                <w:sz w:val="20"/>
                <w:szCs w:val="24"/>
              </w:rPr>
            </w:pPr>
            <w:r w:rsidRPr="00C43186">
              <w:rPr>
                <w:rFonts w:cs="Arial"/>
                <w:sz w:val="20"/>
                <w:szCs w:val="24"/>
              </w:rPr>
              <w:lastRenderedPageBreak/>
              <w:t>STRUKTUR, ABLAUF UND INHALT</w:t>
            </w:r>
          </w:p>
        </w:tc>
        <w:tc>
          <w:tcPr>
            <w:tcW w:w="1070" w:type="dxa"/>
          </w:tcPr>
          <w:p w:rsidR="003467B0" w:rsidRPr="00C43186" w:rsidRDefault="003467B0" w:rsidP="00D868D5">
            <w:pPr>
              <w:pStyle w:val="NurText"/>
              <w:spacing w:beforeLines="40" w:before="96" w:afterLines="40" w:after="96"/>
              <w:rPr>
                <w:rFonts w:cs="Arial"/>
                <w:sz w:val="20"/>
                <w:szCs w:val="24"/>
              </w:rPr>
            </w:pPr>
            <w:r w:rsidRPr="00C43186">
              <w:rPr>
                <w:rFonts w:cs="Arial"/>
                <w:sz w:val="20"/>
                <w:szCs w:val="24"/>
              </w:rPr>
              <w:t>DAUER</w:t>
            </w:r>
          </w:p>
        </w:tc>
        <w:tc>
          <w:tcPr>
            <w:tcW w:w="2050" w:type="dxa"/>
          </w:tcPr>
          <w:p w:rsidR="003467B0" w:rsidRPr="00C43186" w:rsidRDefault="003467B0" w:rsidP="00D868D5">
            <w:pPr>
              <w:pStyle w:val="NurText"/>
              <w:spacing w:beforeLines="40" w:before="96" w:afterLines="40" w:after="96"/>
              <w:rPr>
                <w:rFonts w:cs="Arial"/>
                <w:sz w:val="20"/>
                <w:szCs w:val="24"/>
              </w:rPr>
            </w:pPr>
            <w:r w:rsidRPr="00C43186">
              <w:rPr>
                <w:rFonts w:cs="Arial"/>
                <w:sz w:val="20"/>
                <w:szCs w:val="24"/>
              </w:rPr>
              <w:t>NOTIZEN</w:t>
            </w:r>
          </w:p>
        </w:tc>
      </w:tr>
      <w:tr w:rsidR="00E863A6" w:rsidRPr="003A0293" w:rsidTr="00C15DB3">
        <w:tc>
          <w:tcPr>
            <w:tcW w:w="7243" w:type="dxa"/>
          </w:tcPr>
          <w:p w:rsidR="00E863A6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b/>
                <w:sz w:val="24"/>
                <w:szCs w:val="24"/>
              </w:rPr>
            </w:pPr>
          </w:p>
          <w:p w:rsidR="00E863A6" w:rsidRPr="00BC25F6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b/>
                <w:sz w:val="24"/>
                <w:szCs w:val="24"/>
              </w:rPr>
            </w:pPr>
            <w:r w:rsidRPr="00BC25F6">
              <w:rPr>
                <w:rFonts w:cs="Arial"/>
                <w:b/>
                <w:sz w:val="24"/>
                <w:szCs w:val="24"/>
              </w:rPr>
              <w:t>Einführung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4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</w:t>
            </w:r>
            <w:r w:rsidRPr="003A0293">
              <w:rPr>
                <w:rFonts w:cs="Arial"/>
                <w:sz w:val="24"/>
                <w:szCs w:val="24"/>
              </w:rPr>
              <w:t xml:space="preserve"> Leit</w:t>
            </w:r>
            <w:r>
              <w:rPr>
                <w:rFonts w:cs="Arial"/>
                <w:sz w:val="24"/>
                <w:szCs w:val="24"/>
              </w:rPr>
              <w:t>ung</w:t>
            </w:r>
            <w:r w:rsidRPr="003A0293">
              <w:rPr>
                <w:rFonts w:cs="Arial"/>
                <w:sz w:val="24"/>
                <w:szCs w:val="24"/>
              </w:rPr>
              <w:t xml:space="preserve"> erläuter</w:t>
            </w:r>
            <w:r>
              <w:rPr>
                <w:rFonts w:cs="Arial"/>
                <w:sz w:val="24"/>
                <w:szCs w:val="24"/>
              </w:rPr>
              <w:t>t</w:t>
            </w:r>
            <w:r w:rsidRPr="003A0293">
              <w:rPr>
                <w:rFonts w:cs="Arial"/>
                <w:sz w:val="24"/>
                <w:szCs w:val="24"/>
              </w:rPr>
              <w:t xml:space="preserve"> kurz die Aktion "7Wochen</w:t>
            </w:r>
            <w:r w:rsidR="00EE38DE">
              <w:rPr>
                <w:rFonts w:cs="Arial"/>
                <w:sz w:val="24"/>
                <w:szCs w:val="24"/>
              </w:rPr>
              <w:t>8sam</w:t>
            </w:r>
            <w:r w:rsidRPr="003A0293">
              <w:rPr>
                <w:rFonts w:cs="Arial"/>
                <w:sz w:val="24"/>
                <w:szCs w:val="24"/>
              </w:rPr>
              <w:t>" und d</w:t>
            </w:r>
            <w:r w:rsidR="00D11EFD">
              <w:rPr>
                <w:rFonts w:cs="Arial"/>
                <w:sz w:val="24"/>
                <w:szCs w:val="24"/>
              </w:rPr>
              <w:t>as</w:t>
            </w:r>
            <w:r w:rsidRPr="003A0293">
              <w:rPr>
                <w:rFonts w:cs="Arial"/>
                <w:sz w:val="24"/>
                <w:szCs w:val="24"/>
              </w:rPr>
              <w:t xml:space="preserve"> Vorhaben vor Ort. [L]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4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>Sie führ</w:t>
            </w:r>
            <w:r>
              <w:rPr>
                <w:rFonts w:cs="Arial"/>
                <w:sz w:val="24"/>
                <w:szCs w:val="24"/>
              </w:rPr>
              <w:t>t</w:t>
            </w:r>
            <w:r w:rsidRPr="003A029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auf</w:t>
            </w:r>
            <w:r w:rsidRPr="003A0293">
              <w:rPr>
                <w:rFonts w:cs="Arial"/>
                <w:sz w:val="24"/>
                <w:szCs w:val="24"/>
              </w:rPr>
              <w:t>, was am Abend für alle und mit allen gesch</w:t>
            </w:r>
            <w:r w:rsidRPr="003A0293">
              <w:rPr>
                <w:rFonts w:cs="Arial"/>
                <w:sz w:val="24"/>
                <w:szCs w:val="24"/>
              </w:rPr>
              <w:t>e</w:t>
            </w:r>
            <w:r w:rsidRPr="003A0293">
              <w:rPr>
                <w:rFonts w:cs="Arial"/>
                <w:sz w:val="24"/>
                <w:szCs w:val="24"/>
              </w:rPr>
              <w:t>hen wird</w:t>
            </w:r>
            <w:r>
              <w:rPr>
                <w:rFonts w:cs="Arial"/>
                <w:sz w:val="24"/>
                <w:szCs w:val="24"/>
              </w:rPr>
              <w:t>.</w:t>
            </w:r>
            <w:r w:rsidRPr="003A0293">
              <w:rPr>
                <w:rFonts w:cs="Arial"/>
                <w:sz w:val="24"/>
                <w:szCs w:val="24"/>
              </w:rPr>
              <w:t xml:space="preserve"> (</w:t>
            </w:r>
            <w:r>
              <w:rPr>
                <w:rFonts w:cs="Arial"/>
                <w:sz w:val="24"/>
                <w:szCs w:val="24"/>
              </w:rPr>
              <w:t xml:space="preserve">Genannt werden die </w:t>
            </w:r>
            <w:r w:rsidRPr="003A0293">
              <w:rPr>
                <w:rFonts w:cs="Arial"/>
                <w:sz w:val="24"/>
                <w:szCs w:val="24"/>
              </w:rPr>
              <w:t xml:space="preserve">Teile A bis </w:t>
            </w:r>
            <w:r w:rsidR="003822A9">
              <w:rPr>
                <w:rFonts w:cs="Arial"/>
                <w:sz w:val="24"/>
                <w:szCs w:val="24"/>
              </w:rPr>
              <w:t>D mit Titel</w:t>
            </w:r>
            <w:r w:rsidR="00D11EFD">
              <w:rPr>
                <w:rFonts w:cs="Arial"/>
                <w:sz w:val="24"/>
                <w:szCs w:val="24"/>
              </w:rPr>
              <w:t xml:space="preserve">, ohne Nennung der </w:t>
            </w:r>
            <w:r w:rsidRPr="003A0293">
              <w:rPr>
                <w:rFonts w:cs="Arial"/>
                <w:sz w:val="24"/>
                <w:szCs w:val="24"/>
              </w:rPr>
              <w:t>Punkte 1 bis zu 7</w:t>
            </w:r>
            <w:r w:rsidR="00D11EFD">
              <w:rPr>
                <w:rFonts w:cs="Arial"/>
                <w:sz w:val="24"/>
                <w:szCs w:val="24"/>
              </w:rPr>
              <w:t>.</w:t>
            </w:r>
            <w:r w:rsidRPr="003A0293">
              <w:rPr>
                <w:rFonts w:cs="Arial"/>
                <w:sz w:val="24"/>
                <w:szCs w:val="24"/>
              </w:rPr>
              <w:t>) [L]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4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>Alle Anwesenden werden gefragt, ob sie diese Vorg</w:t>
            </w:r>
            <w:r w:rsidRPr="003A0293">
              <w:rPr>
                <w:rFonts w:cs="Arial"/>
                <w:sz w:val="24"/>
                <w:szCs w:val="24"/>
              </w:rPr>
              <w:t>e</w:t>
            </w:r>
            <w:r w:rsidRPr="003A0293">
              <w:rPr>
                <w:rFonts w:cs="Arial"/>
                <w:sz w:val="24"/>
                <w:szCs w:val="24"/>
              </w:rPr>
              <w:t xml:space="preserve">hensweise annehmen möchten und ob sie noch </w:t>
            </w:r>
            <w:r w:rsidR="00D11EFD">
              <w:rPr>
                <w:rFonts w:cs="Arial"/>
                <w:sz w:val="24"/>
                <w:szCs w:val="24"/>
              </w:rPr>
              <w:t xml:space="preserve">eigene </w:t>
            </w:r>
            <w:r w:rsidRPr="003A0293">
              <w:rPr>
                <w:rFonts w:cs="Arial"/>
                <w:sz w:val="24"/>
                <w:szCs w:val="24"/>
              </w:rPr>
              <w:t>Vorschläge oder Wünsche h</w:t>
            </w:r>
            <w:r w:rsidRPr="003A0293">
              <w:rPr>
                <w:rFonts w:cs="Arial"/>
                <w:sz w:val="24"/>
                <w:szCs w:val="24"/>
              </w:rPr>
              <w:t>a</w:t>
            </w:r>
            <w:r w:rsidRPr="003A0293">
              <w:rPr>
                <w:rFonts w:cs="Arial"/>
                <w:sz w:val="24"/>
                <w:szCs w:val="24"/>
              </w:rPr>
              <w:t>ben</w:t>
            </w:r>
            <w:r w:rsidR="00D11EFD">
              <w:rPr>
                <w:rFonts w:cs="Arial"/>
                <w:sz w:val="24"/>
                <w:szCs w:val="24"/>
              </w:rPr>
              <w:t>, die alle betreffen</w:t>
            </w:r>
            <w:r w:rsidRPr="003A0293">
              <w:rPr>
                <w:rFonts w:cs="Arial"/>
                <w:sz w:val="24"/>
                <w:szCs w:val="24"/>
              </w:rPr>
              <w:t>. [L]</w:t>
            </w:r>
          </w:p>
          <w:p w:rsidR="00E863A6" w:rsidRPr="003A0293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5E169A" w:rsidRDefault="005E169A" w:rsidP="005E169A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E863A6" w:rsidRPr="003A0293" w:rsidRDefault="005E169A" w:rsidP="00451979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bis </w:t>
            </w:r>
            <w:r w:rsidR="00451979">
              <w:rPr>
                <w:rFonts w:cs="Arial"/>
                <w:sz w:val="24"/>
                <w:szCs w:val="24"/>
              </w:rPr>
              <w:t>ca.</w:t>
            </w:r>
            <w:r>
              <w:rPr>
                <w:rFonts w:cs="Arial"/>
                <w:sz w:val="24"/>
                <w:szCs w:val="24"/>
              </w:rPr>
              <w:br/>
            </w:r>
            <w:r w:rsidR="00451979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Min.</w:t>
            </w:r>
          </w:p>
        </w:tc>
        <w:tc>
          <w:tcPr>
            <w:tcW w:w="2050" w:type="dxa"/>
          </w:tcPr>
          <w:p w:rsidR="00E863A6" w:rsidRPr="003A0293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</w:tr>
      <w:tr w:rsidR="00E863A6" w:rsidRPr="003A0293" w:rsidTr="00C15DB3">
        <w:tc>
          <w:tcPr>
            <w:tcW w:w="7243" w:type="dxa"/>
          </w:tcPr>
          <w:p w:rsidR="00E863A6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b/>
                <w:sz w:val="24"/>
                <w:szCs w:val="24"/>
              </w:rPr>
            </w:pPr>
          </w:p>
          <w:p w:rsidR="00E863A6" w:rsidRPr="00BC25F6" w:rsidRDefault="00E863A6" w:rsidP="00760B60">
            <w:pPr>
              <w:pStyle w:val="NurText"/>
              <w:numPr>
                <w:ilvl w:val="0"/>
                <w:numId w:val="11"/>
              </w:numPr>
              <w:spacing w:beforeLines="40" w:before="96" w:afterLines="40" w:after="96"/>
              <w:ind w:hanging="720"/>
              <w:rPr>
                <w:rFonts w:cs="Arial"/>
                <w:b/>
                <w:sz w:val="24"/>
                <w:szCs w:val="24"/>
              </w:rPr>
            </w:pPr>
            <w:r w:rsidRPr="00BC25F6">
              <w:rPr>
                <w:rFonts w:cs="Arial"/>
                <w:b/>
                <w:sz w:val="24"/>
                <w:szCs w:val="24"/>
              </w:rPr>
              <w:t>Erster Gesprächsteil</w:t>
            </w:r>
            <w:r>
              <w:rPr>
                <w:rFonts w:cs="Arial"/>
                <w:b/>
                <w:sz w:val="24"/>
                <w:szCs w:val="24"/>
              </w:rPr>
              <w:t>: Austausch über einen Brief / die Briefe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2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Die Leitung verteilt den </w:t>
            </w:r>
            <w:r w:rsidRPr="003A0293">
              <w:rPr>
                <w:rFonts w:cs="Arial"/>
                <w:sz w:val="24"/>
                <w:szCs w:val="24"/>
              </w:rPr>
              <w:t>für</w:t>
            </w:r>
            <w:r>
              <w:rPr>
                <w:rFonts w:cs="Arial"/>
                <w:sz w:val="24"/>
                <w:szCs w:val="24"/>
              </w:rPr>
              <w:t xml:space="preserve"> den Abend ausgesuchten Brief </w:t>
            </w:r>
            <w:r w:rsidRPr="003A0293">
              <w:rPr>
                <w:rFonts w:cs="Arial"/>
                <w:sz w:val="24"/>
                <w:szCs w:val="24"/>
              </w:rPr>
              <w:t>oder d</w:t>
            </w:r>
            <w:r>
              <w:rPr>
                <w:rFonts w:cs="Arial"/>
                <w:sz w:val="24"/>
                <w:szCs w:val="24"/>
              </w:rPr>
              <w:t>ie</w:t>
            </w:r>
            <w:r w:rsidRPr="003A0293">
              <w:rPr>
                <w:rFonts w:cs="Arial"/>
                <w:sz w:val="24"/>
                <w:szCs w:val="24"/>
              </w:rPr>
              <w:t xml:space="preserve"> bisherigen Briefe von "</w:t>
            </w:r>
            <w:r w:rsidR="00EE38DE">
              <w:rPr>
                <w:rFonts w:cs="Arial"/>
                <w:sz w:val="24"/>
                <w:szCs w:val="24"/>
              </w:rPr>
              <w:t>7Wochen8sam</w:t>
            </w:r>
            <w:r w:rsidRPr="003A0293">
              <w:rPr>
                <w:rFonts w:cs="Arial"/>
                <w:sz w:val="24"/>
                <w:szCs w:val="24"/>
              </w:rPr>
              <w:t>"</w:t>
            </w:r>
            <w:r>
              <w:rPr>
                <w:rFonts w:cs="Arial"/>
                <w:sz w:val="24"/>
                <w:szCs w:val="24"/>
              </w:rPr>
              <w:t>.</w:t>
            </w:r>
            <w:r w:rsidRPr="003A0293">
              <w:rPr>
                <w:rFonts w:cs="Arial"/>
                <w:sz w:val="24"/>
                <w:szCs w:val="24"/>
              </w:rPr>
              <w:t xml:space="preserve"> [L]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2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>Der für den Abend ausgesuchte Brief-Text wird vorgel</w:t>
            </w:r>
            <w:r w:rsidRPr="003A0293">
              <w:rPr>
                <w:rFonts w:cs="Arial"/>
                <w:sz w:val="24"/>
                <w:szCs w:val="24"/>
              </w:rPr>
              <w:t>e</w:t>
            </w:r>
            <w:r w:rsidRPr="003A0293">
              <w:rPr>
                <w:rFonts w:cs="Arial"/>
                <w:sz w:val="24"/>
                <w:szCs w:val="24"/>
              </w:rPr>
              <w:t xml:space="preserve">sen – entweder </w:t>
            </w:r>
            <w:r>
              <w:rPr>
                <w:rFonts w:cs="Arial"/>
                <w:sz w:val="24"/>
                <w:szCs w:val="24"/>
              </w:rPr>
              <w:t>von</w:t>
            </w:r>
            <w:r w:rsidRPr="003A0293">
              <w:rPr>
                <w:rFonts w:cs="Arial"/>
                <w:sz w:val="24"/>
                <w:szCs w:val="24"/>
              </w:rPr>
              <w:t xml:space="preserve"> de</w:t>
            </w:r>
            <w:r w:rsidR="009C2139">
              <w:rPr>
                <w:rFonts w:cs="Arial"/>
                <w:sz w:val="24"/>
                <w:szCs w:val="24"/>
              </w:rPr>
              <w:t>r Leitung od</w:t>
            </w:r>
            <w:r w:rsidRPr="003A0293">
              <w:rPr>
                <w:rFonts w:cs="Arial"/>
                <w:sz w:val="24"/>
                <w:szCs w:val="24"/>
              </w:rPr>
              <w:t xml:space="preserve">er </w:t>
            </w:r>
            <w:r>
              <w:rPr>
                <w:rFonts w:cs="Arial"/>
                <w:sz w:val="24"/>
                <w:szCs w:val="24"/>
              </w:rPr>
              <w:t xml:space="preserve">von Anwesenden, die </w:t>
            </w:r>
            <w:r w:rsidRPr="003A0293">
              <w:rPr>
                <w:rFonts w:cs="Arial"/>
                <w:sz w:val="24"/>
                <w:szCs w:val="24"/>
              </w:rPr>
              <w:t>sich zum Vorlesen bereit erklären. Dies klärt Leitung. [L]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2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>ie Leitung for</w:t>
            </w:r>
            <w:r w:rsidRPr="003A0293">
              <w:rPr>
                <w:rFonts w:cs="Arial"/>
                <w:sz w:val="24"/>
                <w:szCs w:val="24"/>
              </w:rPr>
              <w:t>mulier</w:t>
            </w:r>
            <w:r>
              <w:rPr>
                <w:rFonts w:cs="Arial"/>
                <w:sz w:val="24"/>
                <w:szCs w:val="24"/>
              </w:rPr>
              <w:t>t</w:t>
            </w:r>
            <w:r w:rsidRPr="003A0293">
              <w:rPr>
                <w:rFonts w:cs="Arial"/>
                <w:sz w:val="24"/>
                <w:szCs w:val="24"/>
              </w:rPr>
              <w:t xml:space="preserve"> Gesprächsfragen für die Anwese</w:t>
            </w:r>
            <w:r w:rsidRPr="003A0293">
              <w:rPr>
                <w:rFonts w:cs="Arial"/>
                <w:sz w:val="24"/>
                <w:szCs w:val="24"/>
              </w:rPr>
              <w:t>n</w:t>
            </w:r>
            <w:r w:rsidRPr="003A0293">
              <w:rPr>
                <w:rFonts w:cs="Arial"/>
                <w:sz w:val="24"/>
                <w:szCs w:val="24"/>
              </w:rPr>
              <w:t>den, w</w:t>
            </w:r>
            <w:r w:rsidR="0064466F">
              <w:rPr>
                <w:rFonts w:cs="Arial"/>
                <w:sz w:val="24"/>
                <w:szCs w:val="24"/>
              </w:rPr>
              <w:t>ozu auf die</w:t>
            </w:r>
            <w:r w:rsidRPr="003A0293">
              <w:rPr>
                <w:rFonts w:cs="Arial"/>
                <w:sz w:val="24"/>
                <w:szCs w:val="24"/>
              </w:rPr>
              <w:t xml:space="preserve"> Impuls- oder Anregungsfragen aus dem Brief </w:t>
            </w:r>
            <w:r w:rsidR="0064466F">
              <w:rPr>
                <w:rFonts w:cs="Arial"/>
                <w:sz w:val="24"/>
                <w:szCs w:val="24"/>
              </w:rPr>
              <w:t>zurückgegriffen werden kann</w:t>
            </w:r>
            <w:r w:rsidRPr="003A0293">
              <w:rPr>
                <w:rFonts w:cs="Arial"/>
                <w:sz w:val="24"/>
                <w:szCs w:val="24"/>
              </w:rPr>
              <w:t>. Gegebenenfalls ve</w:t>
            </w:r>
            <w:r w:rsidRPr="003A0293">
              <w:rPr>
                <w:rFonts w:cs="Arial"/>
                <w:sz w:val="24"/>
                <w:szCs w:val="24"/>
              </w:rPr>
              <w:t>r</w:t>
            </w:r>
            <w:r w:rsidRPr="003A0293">
              <w:rPr>
                <w:rFonts w:cs="Arial"/>
                <w:sz w:val="24"/>
                <w:szCs w:val="24"/>
              </w:rPr>
              <w:t xml:space="preserve">mag </w:t>
            </w:r>
            <w:r w:rsidR="0064466F">
              <w:rPr>
                <w:rFonts w:cs="Arial"/>
                <w:sz w:val="24"/>
                <w:szCs w:val="24"/>
              </w:rPr>
              <w:t xml:space="preserve">die </w:t>
            </w:r>
            <w:r w:rsidRPr="003A0293">
              <w:rPr>
                <w:rFonts w:cs="Arial"/>
                <w:sz w:val="24"/>
                <w:szCs w:val="24"/>
              </w:rPr>
              <w:t>Leitung die Gesprächsfragen situativ treffender und persönlicher zu formulieren</w:t>
            </w:r>
            <w:r w:rsidR="0004431A">
              <w:rPr>
                <w:rFonts w:cs="Arial"/>
                <w:sz w:val="24"/>
                <w:szCs w:val="24"/>
              </w:rPr>
              <w:t xml:space="preserve"> als in der </w:t>
            </w:r>
            <w:r w:rsidR="003D196A">
              <w:rPr>
                <w:rFonts w:cs="Arial"/>
                <w:sz w:val="24"/>
                <w:szCs w:val="24"/>
              </w:rPr>
              <w:t>Brief-</w:t>
            </w:r>
            <w:r w:rsidR="0004431A">
              <w:rPr>
                <w:rFonts w:cs="Arial"/>
                <w:sz w:val="24"/>
                <w:szCs w:val="24"/>
              </w:rPr>
              <w:t>Vorlage</w:t>
            </w:r>
            <w:r w:rsidRPr="003A0293">
              <w:rPr>
                <w:rFonts w:cs="Arial"/>
                <w:sz w:val="24"/>
                <w:szCs w:val="24"/>
              </w:rPr>
              <w:t>. (L)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2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 xml:space="preserve">Die Anwesenden werden </w:t>
            </w:r>
            <w:r w:rsidR="00DA7693">
              <w:rPr>
                <w:rFonts w:cs="Arial"/>
                <w:sz w:val="24"/>
                <w:szCs w:val="24"/>
              </w:rPr>
              <w:t>zu einem Austausch aufgefo</w:t>
            </w:r>
            <w:r w:rsidR="00DA7693">
              <w:rPr>
                <w:rFonts w:cs="Arial"/>
                <w:sz w:val="24"/>
                <w:szCs w:val="24"/>
              </w:rPr>
              <w:t>r</w:t>
            </w:r>
            <w:r w:rsidR="00DA7693">
              <w:rPr>
                <w:rFonts w:cs="Arial"/>
                <w:sz w:val="24"/>
                <w:szCs w:val="24"/>
              </w:rPr>
              <w:t>dert.</w:t>
            </w:r>
            <w:r w:rsidR="00DA7693">
              <w:rPr>
                <w:rFonts w:cs="Arial"/>
                <w:sz w:val="24"/>
                <w:szCs w:val="24"/>
              </w:rPr>
              <w:br/>
              <w:t xml:space="preserve">Jedes Paar bleibt unter sich; </w:t>
            </w:r>
            <w:r w:rsidRPr="003A0293">
              <w:rPr>
                <w:rFonts w:cs="Arial"/>
                <w:sz w:val="24"/>
                <w:szCs w:val="24"/>
              </w:rPr>
              <w:t xml:space="preserve">die Einzelpersonen finden sich in </w:t>
            </w:r>
            <w:r w:rsidR="00DA7693">
              <w:rPr>
                <w:rFonts w:cs="Arial"/>
                <w:sz w:val="24"/>
                <w:szCs w:val="24"/>
              </w:rPr>
              <w:t xml:space="preserve">(einer) </w:t>
            </w:r>
            <w:r w:rsidRPr="003A0293">
              <w:rPr>
                <w:rFonts w:cs="Arial"/>
                <w:sz w:val="24"/>
                <w:szCs w:val="24"/>
              </w:rPr>
              <w:t>Kleingruppe(n) (bis 4 Personen) zusammen.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2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>Wiederholung der Gesprächsfragen für die Anwesenden</w:t>
            </w:r>
            <w:r>
              <w:rPr>
                <w:rFonts w:cs="Arial"/>
                <w:sz w:val="24"/>
                <w:szCs w:val="24"/>
              </w:rPr>
              <w:t xml:space="preserve"> durch die Leitung.</w:t>
            </w:r>
            <w:r w:rsidRPr="003A0293">
              <w:rPr>
                <w:rFonts w:cs="Arial"/>
                <w:sz w:val="24"/>
                <w:szCs w:val="24"/>
              </w:rPr>
              <w:t xml:space="preserve"> (L)</w:t>
            </w:r>
          </w:p>
          <w:p w:rsidR="00E863A6" w:rsidRPr="003A0293" w:rsidRDefault="00E955A2" w:rsidP="003A0293">
            <w:pPr>
              <w:pStyle w:val="NurText"/>
              <w:numPr>
                <w:ilvl w:val="0"/>
                <w:numId w:val="2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Die </w:t>
            </w:r>
            <w:r w:rsidR="00E863A6">
              <w:rPr>
                <w:rFonts w:cs="Arial"/>
                <w:sz w:val="24"/>
                <w:szCs w:val="24"/>
              </w:rPr>
              <w:t xml:space="preserve">Leitung gibt </w:t>
            </w:r>
            <w:r w:rsidR="00E863A6" w:rsidRPr="003A0293">
              <w:rPr>
                <w:rFonts w:cs="Arial"/>
                <w:sz w:val="24"/>
                <w:szCs w:val="24"/>
              </w:rPr>
              <w:t xml:space="preserve">eine Gesprächsdauer (45 Minuten) </w:t>
            </w:r>
            <w:r w:rsidR="00E863A6">
              <w:rPr>
                <w:rFonts w:cs="Arial"/>
                <w:sz w:val="24"/>
                <w:szCs w:val="24"/>
              </w:rPr>
              <w:t xml:space="preserve">vor </w:t>
            </w:r>
            <w:r w:rsidR="00E863A6" w:rsidRPr="003A0293">
              <w:rPr>
                <w:rFonts w:cs="Arial"/>
                <w:sz w:val="24"/>
                <w:szCs w:val="24"/>
              </w:rPr>
              <w:t xml:space="preserve">und </w:t>
            </w:r>
            <w:r w:rsidR="00E863A6">
              <w:rPr>
                <w:rFonts w:cs="Arial"/>
                <w:sz w:val="24"/>
                <w:szCs w:val="24"/>
              </w:rPr>
              <w:t xml:space="preserve">signalisiert den </w:t>
            </w:r>
            <w:r w:rsidR="00E863A6" w:rsidRPr="003A0293">
              <w:rPr>
                <w:rFonts w:cs="Arial"/>
                <w:sz w:val="24"/>
                <w:szCs w:val="24"/>
              </w:rPr>
              <w:t>Beginn des Austausches der Paare und der Kleingruppe(n)</w:t>
            </w:r>
            <w:r w:rsidR="00E863A6">
              <w:rPr>
                <w:rFonts w:cs="Arial"/>
                <w:sz w:val="24"/>
                <w:szCs w:val="24"/>
              </w:rPr>
              <w:t>.</w:t>
            </w:r>
            <w:r w:rsidR="00E863A6" w:rsidRPr="003A0293">
              <w:rPr>
                <w:rFonts w:cs="Arial"/>
                <w:sz w:val="24"/>
                <w:szCs w:val="24"/>
              </w:rPr>
              <w:t xml:space="preserve"> [L]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2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Die Anwesenden sprechen </w:t>
            </w:r>
            <w:r w:rsidRPr="003A0293">
              <w:rPr>
                <w:rFonts w:cs="Arial"/>
                <w:sz w:val="24"/>
                <w:szCs w:val="24"/>
              </w:rPr>
              <w:t>miteinander</w:t>
            </w:r>
            <w:r>
              <w:rPr>
                <w:rFonts w:cs="Arial"/>
                <w:sz w:val="24"/>
                <w:szCs w:val="24"/>
              </w:rPr>
              <w:t>.</w:t>
            </w:r>
            <w:r w:rsidRPr="003A0293">
              <w:rPr>
                <w:rFonts w:cs="Arial"/>
                <w:sz w:val="24"/>
                <w:szCs w:val="24"/>
              </w:rPr>
              <w:br/>
              <w:t>[Beobachte</w:t>
            </w:r>
            <w:r w:rsidR="000100BB">
              <w:rPr>
                <w:rFonts w:cs="Arial"/>
                <w:sz w:val="24"/>
                <w:szCs w:val="24"/>
              </w:rPr>
              <w:t>t</w:t>
            </w:r>
            <w:r w:rsidRPr="003A0293">
              <w:rPr>
                <w:rFonts w:cs="Arial"/>
                <w:sz w:val="24"/>
                <w:szCs w:val="24"/>
              </w:rPr>
              <w:t xml:space="preserve"> die Leit</w:t>
            </w:r>
            <w:r>
              <w:rPr>
                <w:rFonts w:cs="Arial"/>
                <w:sz w:val="24"/>
                <w:szCs w:val="24"/>
              </w:rPr>
              <w:t>ung</w:t>
            </w:r>
            <w:r w:rsidRPr="003A0293">
              <w:rPr>
                <w:rFonts w:cs="Arial"/>
                <w:sz w:val="24"/>
                <w:szCs w:val="24"/>
              </w:rPr>
              <w:t xml:space="preserve">, dass bei einzelnen Paaren / Kleingruppen kein Gespräch und Miteinander entsteht, </w:t>
            </w:r>
            <w:r w:rsidR="00E955A2">
              <w:rPr>
                <w:rFonts w:cs="Arial"/>
                <w:sz w:val="24"/>
                <w:szCs w:val="24"/>
              </w:rPr>
              <w:t xml:space="preserve">spricht sich diese </w:t>
            </w:r>
            <w:r w:rsidRPr="003A0293">
              <w:rPr>
                <w:rFonts w:cs="Arial"/>
                <w:sz w:val="24"/>
                <w:szCs w:val="24"/>
              </w:rPr>
              <w:t xml:space="preserve">direkt und </w:t>
            </w:r>
            <w:r w:rsidR="00E955A2">
              <w:rPr>
                <w:rFonts w:cs="Arial"/>
                <w:sz w:val="24"/>
                <w:szCs w:val="24"/>
              </w:rPr>
              <w:t xml:space="preserve">freundlich an und fragt </w:t>
            </w:r>
            <w:r w:rsidRPr="003A0293">
              <w:rPr>
                <w:rFonts w:cs="Arial"/>
                <w:sz w:val="24"/>
                <w:szCs w:val="24"/>
              </w:rPr>
              <w:t>entg</w:t>
            </w:r>
            <w:r w:rsidRPr="003A0293">
              <w:rPr>
                <w:rFonts w:cs="Arial"/>
                <w:sz w:val="24"/>
                <w:szCs w:val="24"/>
              </w:rPr>
              <w:t>e</w:t>
            </w:r>
            <w:r w:rsidR="00822B2C">
              <w:rPr>
                <w:rFonts w:cs="Arial"/>
                <w:sz w:val="24"/>
                <w:szCs w:val="24"/>
              </w:rPr>
              <w:t>genkommend, ob sie etwas zur Förderung des Gespr</w:t>
            </w:r>
            <w:r w:rsidR="00822B2C">
              <w:rPr>
                <w:rFonts w:cs="Arial"/>
                <w:sz w:val="24"/>
                <w:szCs w:val="24"/>
              </w:rPr>
              <w:t>ä</w:t>
            </w:r>
            <w:r w:rsidR="00822B2C">
              <w:rPr>
                <w:rFonts w:cs="Arial"/>
                <w:sz w:val="24"/>
                <w:szCs w:val="24"/>
              </w:rPr>
              <w:t>ches tun kann</w:t>
            </w:r>
            <w:r w:rsidRPr="003A0293">
              <w:rPr>
                <w:rFonts w:cs="Arial"/>
                <w:sz w:val="24"/>
                <w:szCs w:val="24"/>
              </w:rPr>
              <w:t>.</w:t>
            </w:r>
            <w:r w:rsidR="0098375A">
              <w:rPr>
                <w:rFonts w:cs="Arial"/>
                <w:sz w:val="24"/>
                <w:szCs w:val="24"/>
              </w:rPr>
              <w:br/>
              <w:t xml:space="preserve">Gelingt der Paar- oder Kleingruppen-Austausch bei </w:t>
            </w:r>
            <w:r w:rsidR="0098375A">
              <w:rPr>
                <w:rFonts w:cs="Arial"/>
                <w:sz w:val="24"/>
                <w:szCs w:val="24"/>
              </w:rPr>
              <w:lastRenderedPageBreak/>
              <w:t>mehr</w:t>
            </w:r>
            <w:r w:rsidR="0098375A">
              <w:rPr>
                <w:rFonts w:cs="Arial"/>
                <w:sz w:val="24"/>
                <w:szCs w:val="24"/>
              </w:rPr>
              <w:t>e</w:t>
            </w:r>
            <w:r w:rsidR="0098375A">
              <w:rPr>
                <w:rFonts w:cs="Arial"/>
                <w:sz w:val="24"/>
                <w:szCs w:val="24"/>
              </w:rPr>
              <w:t>ren Anwesenden nicht, ist es g</w:t>
            </w:r>
            <w:r w:rsidRPr="003A0293">
              <w:rPr>
                <w:rFonts w:cs="Arial"/>
                <w:sz w:val="24"/>
                <w:szCs w:val="24"/>
              </w:rPr>
              <w:t xml:space="preserve">gf. </w:t>
            </w:r>
            <w:r w:rsidR="0098375A">
              <w:rPr>
                <w:rFonts w:cs="Arial"/>
                <w:sz w:val="24"/>
                <w:szCs w:val="24"/>
              </w:rPr>
              <w:t xml:space="preserve">sinnvoll, </w:t>
            </w:r>
            <w:r w:rsidRPr="003A0293">
              <w:rPr>
                <w:rFonts w:cs="Arial"/>
                <w:sz w:val="24"/>
                <w:szCs w:val="24"/>
              </w:rPr>
              <w:t>für alle Anw</w:t>
            </w:r>
            <w:r w:rsidRPr="003A0293">
              <w:rPr>
                <w:rFonts w:cs="Arial"/>
                <w:sz w:val="24"/>
                <w:szCs w:val="24"/>
              </w:rPr>
              <w:t>e</w:t>
            </w:r>
            <w:r w:rsidRPr="003A0293">
              <w:rPr>
                <w:rFonts w:cs="Arial"/>
                <w:sz w:val="24"/>
                <w:szCs w:val="24"/>
              </w:rPr>
              <w:t>senden die Gesprächszeit abkü</w:t>
            </w:r>
            <w:r w:rsidRPr="003A0293">
              <w:rPr>
                <w:rFonts w:cs="Arial"/>
                <w:sz w:val="24"/>
                <w:szCs w:val="24"/>
              </w:rPr>
              <w:t>r</w:t>
            </w:r>
            <w:r w:rsidRPr="003A0293">
              <w:rPr>
                <w:rFonts w:cs="Arial"/>
                <w:sz w:val="24"/>
                <w:szCs w:val="24"/>
              </w:rPr>
              <w:t>zen.]</w:t>
            </w:r>
          </w:p>
          <w:p w:rsidR="00E863A6" w:rsidRPr="003A0293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F11441" w:rsidRDefault="00F11441" w:rsidP="00F11441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E863A6" w:rsidRPr="003A0293" w:rsidRDefault="0098375A" w:rsidP="00F11441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="00F11441">
              <w:rPr>
                <w:rFonts w:cs="Arial"/>
                <w:sz w:val="24"/>
                <w:szCs w:val="24"/>
              </w:rPr>
              <w:t>is zu</w:t>
            </w:r>
            <w:r w:rsidR="00F11441">
              <w:rPr>
                <w:rFonts w:cs="Arial"/>
                <w:sz w:val="24"/>
                <w:szCs w:val="24"/>
              </w:rPr>
              <w:br/>
              <w:t>55 Min.</w:t>
            </w:r>
          </w:p>
        </w:tc>
        <w:tc>
          <w:tcPr>
            <w:tcW w:w="2050" w:type="dxa"/>
          </w:tcPr>
          <w:p w:rsidR="00E863A6" w:rsidRPr="003A0293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</w:tr>
      <w:tr w:rsidR="00C43186" w:rsidRPr="003A0293" w:rsidTr="00C15DB3">
        <w:tc>
          <w:tcPr>
            <w:tcW w:w="7243" w:type="dxa"/>
          </w:tcPr>
          <w:p w:rsidR="00C43186" w:rsidRPr="00C43186" w:rsidRDefault="00C43186" w:rsidP="00D868D5">
            <w:pPr>
              <w:pStyle w:val="NurText"/>
              <w:spacing w:beforeLines="40" w:before="96" w:afterLines="40" w:after="96"/>
              <w:rPr>
                <w:rFonts w:cs="Arial"/>
                <w:sz w:val="20"/>
                <w:szCs w:val="24"/>
              </w:rPr>
            </w:pPr>
            <w:r w:rsidRPr="00C43186">
              <w:rPr>
                <w:rFonts w:cs="Arial"/>
                <w:sz w:val="20"/>
                <w:szCs w:val="24"/>
              </w:rPr>
              <w:t>STRUKTUR, ABLAUF UND INHALT</w:t>
            </w:r>
          </w:p>
        </w:tc>
        <w:tc>
          <w:tcPr>
            <w:tcW w:w="1070" w:type="dxa"/>
          </w:tcPr>
          <w:p w:rsidR="00C43186" w:rsidRPr="00C43186" w:rsidRDefault="00C43186" w:rsidP="00D868D5">
            <w:pPr>
              <w:pStyle w:val="NurText"/>
              <w:spacing w:beforeLines="40" w:before="96" w:afterLines="40" w:after="96"/>
              <w:rPr>
                <w:rFonts w:cs="Arial"/>
                <w:sz w:val="20"/>
                <w:szCs w:val="24"/>
              </w:rPr>
            </w:pPr>
            <w:r w:rsidRPr="00C43186">
              <w:rPr>
                <w:rFonts w:cs="Arial"/>
                <w:sz w:val="20"/>
                <w:szCs w:val="24"/>
              </w:rPr>
              <w:t>DAUER</w:t>
            </w:r>
          </w:p>
        </w:tc>
        <w:tc>
          <w:tcPr>
            <w:tcW w:w="2050" w:type="dxa"/>
          </w:tcPr>
          <w:p w:rsidR="00C43186" w:rsidRPr="00C43186" w:rsidRDefault="00C43186" w:rsidP="00D868D5">
            <w:pPr>
              <w:pStyle w:val="NurText"/>
              <w:spacing w:beforeLines="40" w:before="96" w:afterLines="40" w:after="96"/>
              <w:rPr>
                <w:rFonts w:cs="Arial"/>
                <w:sz w:val="20"/>
                <w:szCs w:val="24"/>
              </w:rPr>
            </w:pPr>
            <w:r w:rsidRPr="00C43186">
              <w:rPr>
                <w:rFonts w:cs="Arial"/>
                <w:sz w:val="20"/>
                <w:szCs w:val="24"/>
              </w:rPr>
              <w:t>NOTIZEN</w:t>
            </w:r>
          </w:p>
        </w:tc>
      </w:tr>
      <w:tr w:rsidR="00E863A6" w:rsidRPr="003A0293" w:rsidTr="00C15DB3">
        <w:tc>
          <w:tcPr>
            <w:tcW w:w="7243" w:type="dxa"/>
          </w:tcPr>
          <w:p w:rsidR="00E863A6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E863A6" w:rsidRPr="009B78F0" w:rsidRDefault="00E863A6" w:rsidP="00760B60">
            <w:pPr>
              <w:pStyle w:val="NurText"/>
              <w:numPr>
                <w:ilvl w:val="0"/>
                <w:numId w:val="11"/>
              </w:numPr>
              <w:spacing w:beforeLines="40" w:before="96" w:afterLines="40" w:after="96"/>
              <w:ind w:hanging="720"/>
              <w:rPr>
                <w:rFonts w:cs="Arial"/>
                <w:b/>
                <w:sz w:val="24"/>
                <w:szCs w:val="24"/>
              </w:rPr>
            </w:pPr>
            <w:r w:rsidRPr="009B78F0">
              <w:rPr>
                <w:rFonts w:cs="Arial"/>
                <w:b/>
                <w:sz w:val="24"/>
                <w:szCs w:val="24"/>
              </w:rPr>
              <w:t>Zusammenführung der Anwesenden</w:t>
            </w:r>
          </w:p>
          <w:p w:rsidR="00E863A6" w:rsidRDefault="00636C20" w:rsidP="003A0293">
            <w:pPr>
              <w:pStyle w:val="NurText"/>
              <w:numPr>
                <w:ilvl w:val="0"/>
                <w:numId w:val="6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Die </w:t>
            </w:r>
            <w:r w:rsidR="00E863A6" w:rsidRPr="00484926">
              <w:rPr>
                <w:rFonts w:cs="Arial"/>
                <w:sz w:val="24"/>
                <w:szCs w:val="24"/>
              </w:rPr>
              <w:t xml:space="preserve">Leitung bittet die Anwesenden, sich </w:t>
            </w:r>
            <w:r>
              <w:rPr>
                <w:rFonts w:cs="Arial"/>
                <w:sz w:val="24"/>
                <w:szCs w:val="24"/>
              </w:rPr>
              <w:t>ihr</w:t>
            </w:r>
            <w:r w:rsidR="00E863A6" w:rsidRPr="00484926">
              <w:rPr>
                <w:rFonts w:cs="Arial"/>
                <w:sz w:val="24"/>
                <w:szCs w:val="24"/>
              </w:rPr>
              <w:t xml:space="preserve"> zuzuwenden</w:t>
            </w:r>
            <w:r>
              <w:rPr>
                <w:rFonts w:cs="Arial"/>
                <w:sz w:val="24"/>
                <w:szCs w:val="24"/>
              </w:rPr>
              <w:t xml:space="preserve"> und</w:t>
            </w:r>
          </w:p>
          <w:p w:rsidR="00E863A6" w:rsidRPr="00484926" w:rsidRDefault="00E863A6" w:rsidP="003A0293">
            <w:pPr>
              <w:pStyle w:val="NurText"/>
              <w:numPr>
                <w:ilvl w:val="0"/>
                <w:numId w:val="6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484926">
              <w:rPr>
                <w:rFonts w:cs="Arial"/>
                <w:sz w:val="24"/>
                <w:szCs w:val="24"/>
              </w:rPr>
              <w:t>dankt den Anwesenden für den bisherigen Austausch. [L]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6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 xml:space="preserve">Mit der Absicht, </w:t>
            </w:r>
            <w:r w:rsidR="00636C20">
              <w:rPr>
                <w:rFonts w:cs="Arial"/>
                <w:sz w:val="24"/>
                <w:szCs w:val="24"/>
              </w:rPr>
              <w:t>zum Gespräch im Plenum zu ermuntern</w:t>
            </w:r>
            <w:r w:rsidRPr="003A0293">
              <w:rPr>
                <w:rFonts w:cs="Arial"/>
                <w:sz w:val="24"/>
                <w:szCs w:val="24"/>
              </w:rPr>
              <w:t>, erzählen die Leitenden kurz als Anregung ihr eigenes G</w:t>
            </w:r>
            <w:r w:rsidRPr="003A0293">
              <w:rPr>
                <w:rFonts w:cs="Arial"/>
                <w:sz w:val="24"/>
                <w:szCs w:val="24"/>
              </w:rPr>
              <w:t>e</w:t>
            </w:r>
            <w:r w:rsidRPr="003A0293">
              <w:rPr>
                <w:rFonts w:cs="Arial"/>
                <w:sz w:val="24"/>
                <w:szCs w:val="24"/>
              </w:rPr>
              <w:t>sprächserlebnis und ihre Gesprächse</w:t>
            </w:r>
            <w:r w:rsidRPr="003A0293">
              <w:rPr>
                <w:rFonts w:cs="Arial"/>
                <w:sz w:val="24"/>
                <w:szCs w:val="24"/>
              </w:rPr>
              <w:t>r</w:t>
            </w:r>
            <w:r w:rsidRPr="003A0293">
              <w:rPr>
                <w:rFonts w:cs="Arial"/>
                <w:sz w:val="24"/>
                <w:szCs w:val="24"/>
              </w:rPr>
              <w:t>kenntnis. [L]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6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 xml:space="preserve">Die Anwesenden werden </w:t>
            </w:r>
            <w:r w:rsidR="005D7218">
              <w:rPr>
                <w:rFonts w:cs="Arial"/>
                <w:sz w:val="24"/>
                <w:szCs w:val="24"/>
              </w:rPr>
              <w:t xml:space="preserve">nun </w:t>
            </w:r>
            <w:r w:rsidRPr="003A0293">
              <w:rPr>
                <w:rFonts w:cs="Arial"/>
                <w:sz w:val="24"/>
                <w:szCs w:val="24"/>
              </w:rPr>
              <w:t>gefragt, ob auch sie von i</w:t>
            </w:r>
            <w:r w:rsidRPr="003A0293">
              <w:rPr>
                <w:rFonts w:cs="Arial"/>
                <w:sz w:val="24"/>
                <w:szCs w:val="24"/>
              </w:rPr>
              <w:t>h</w:t>
            </w:r>
            <w:r w:rsidRPr="003A0293">
              <w:rPr>
                <w:rFonts w:cs="Arial"/>
                <w:sz w:val="24"/>
                <w:szCs w:val="24"/>
              </w:rPr>
              <w:t>ren Gesprächen erzählen möchten – als „Wir“-Aussage und im Sinne einer gemei</w:t>
            </w:r>
            <w:r w:rsidRPr="003A0293">
              <w:rPr>
                <w:rFonts w:cs="Arial"/>
                <w:sz w:val="24"/>
                <w:szCs w:val="24"/>
              </w:rPr>
              <w:t>n</w:t>
            </w:r>
            <w:r w:rsidRPr="003A0293">
              <w:rPr>
                <w:rFonts w:cs="Arial"/>
                <w:sz w:val="24"/>
                <w:szCs w:val="24"/>
              </w:rPr>
              <w:t>samen Frage. [L]</w:t>
            </w:r>
            <w:r w:rsidRPr="003A0293">
              <w:rPr>
                <w:rFonts w:cs="Arial"/>
                <w:sz w:val="24"/>
                <w:szCs w:val="24"/>
              </w:rPr>
              <w:br/>
              <w:t xml:space="preserve">Die anderen Anwesenden werden gebeten, </w:t>
            </w:r>
            <w:r w:rsidR="005D7218">
              <w:rPr>
                <w:rFonts w:cs="Arial"/>
                <w:sz w:val="24"/>
                <w:szCs w:val="24"/>
              </w:rPr>
              <w:t>bei den Erzä</w:t>
            </w:r>
            <w:r w:rsidR="005D7218">
              <w:rPr>
                <w:rFonts w:cs="Arial"/>
                <w:sz w:val="24"/>
                <w:szCs w:val="24"/>
              </w:rPr>
              <w:t>h</w:t>
            </w:r>
            <w:r w:rsidR="005D7218">
              <w:rPr>
                <w:rFonts w:cs="Arial"/>
                <w:sz w:val="24"/>
                <w:szCs w:val="24"/>
              </w:rPr>
              <w:t xml:space="preserve">lungen in dieser Phase </w:t>
            </w:r>
            <w:r w:rsidRPr="003A0293">
              <w:rPr>
                <w:rFonts w:cs="Arial"/>
                <w:sz w:val="24"/>
                <w:szCs w:val="24"/>
              </w:rPr>
              <w:t>nur zuzuhören. [L]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6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>Die erzählbereiten Anwesenden erhalten für ihre Worte zwei bis drei Minuten Zeit. [A]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6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>Nach Abschluss eines kurzen Berichtes danken der/die Leitende(n) für den Bericht und leiten über zu den näch</w:t>
            </w:r>
            <w:r w:rsidRPr="003A0293">
              <w:rPr>
                <w:rFonts w:cs="Arial"/>
                <w:sz w:val="24"/>
                <w:szCs w:val="24"/>
              </w:rPr>
              <w:t>s</w:t>
            </w:r>
            <w:r w:rsidRPr="003A0293">
              <w:rPr>
                <w:rFonts w:cs="Arial"/>
                <w:sz w:val="24"/>
                <w:szCs w:val="24"/>
              </w:rPr>
              <w:t>ten erzählbereiten Anwesenden. [L]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6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>Haben alle erzählbereiten Anwesenden sich geäußert, schlie</w:t>
            </w:r>
            <w:r>
              <w:rPr>
                <w:rFonts w:cs="Arial"/>
                <w:sz w:val="24"/>
                <w:szCs w:val="24"/>
              </w:rPr>
              <w:t>ß</w:t>
            </w:r>
            <w:r w:rsidR="002A267E">
              <w:rPr>
                <w:rFonts w:cs="Arial"/>
                <w:sz w:val="24"/>
                <w:szCs w:val="24"/>
              </w:rPr>
              <w:t>t die Leitung</w:t>
            </w:r>
            <w:r w:rsidRPr="003A0293">
              <w:rPr>
                <w:rFonts w:cs="Arial"/>
                <w:sz w:val="24"/>
                <w:szCs w:val="24"/>
              </w:rPr>
              <w:t xml:space="preserve"> diese Runde mit</w:t>
            </w:r>
            <w:r w:rsidR="002A267E">
              <w:rPr>
                <w:rFonts w:cs="Arial"/>
                <w:sz w:val="24"/>
                <w:szCs w:val="24"/>
              </w:rPr>
              <w:t xml:space="preserve"> einem</w:t>
            </w:r>
            <w:r w:rsidRPr="003A0293">
              <w:rPr>
                <w:rFonts w:cs="Arial"/>
                <w:sz w:val="24"/>
                <w:szCs w:val="24"/>
              </w:rPr>
              <w:t xml:space="preserve"> Dank an alle ab.</w:t>
            </w:r>
            <w:r w:rsidRPr="003A0293">
              <w:rPr>
                <w:rFonts w:cs="Arial"/>
                <w:sz w:val="24"/>
                <w:szCs w:val="24"/>
              </w:rPr>
              <w:br/>
              <w:t>Die D</w:t>
            </w:r>
            <w:r w:rsidR="0004431A">
              <w:rPr>
                <w:rFonts w:cs="Arial"/>
                <w:sz w:val="24"/>
                <w:szCs w:val="24"/>
              </w:rPr>
              <w:t>auer dieser Runde kann bis zu 10</w:t>
            </w:r>
            <w:r w:rsidRPr="003A0293">
              <w:rPr>
                <w:rFonts w:cs="Arial"/>
                <w:sz w:val="24"/>
                <w:szCs w:val="24"/>
              </w:rPr>
              <w:t xml:space="preserve"> Minuten betr</w:t>
            </w:r>
            <w:r w:rsidRPr="003A0293">
              <w:rPr>
                <w:rFonts w:cs="Arial"/>
                <w:sz w:val="24"/>
                <w:szCs w:val="24"/>
              </w:rPr>
              <w:t>a</w:t>
            </w:r>
            <w:r w:rsidRPr="003A0293">
              <w:rPr>
                <w:rFonts w:cs="Arial"/>
                <w:sz w:val="24"/>
                <w:szCs w:val="24"/>
              </w:rPr>
              <w:t>gen.</w:t>
            </w:r>
          </w:p>
          <w:p w:rsidR="00E863A6" w:rsidRPr="003A0293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51979" w:rsidRDefault="00451979" w:rsidP="00451979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E863A6" w:rsidRPr="003A0293" w:rsidRDefault="00451979" w:rsidP="00F11441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ca.</w:t>
            </w:r>
            <w:r>
              <w:rPr>
                <w:rFonts w:cs="Arial"/>
                <w:sz w:val="24"/>
                <w:szCs w:val="24"/>
              </w:rPr>
              <w:br/>
            </w:r>
            <w:r w:rsidR="00F11441">
              <w:rPr>
                <w:rFonts w:cs="Arial"/>
                <w:sz w:val="24"/>
                <w:szCs w:val="24"/>
              </w:rPr>
              <w:t>1</w:t>
            </w:r>
            <w:r w:rsidR="003D2E52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Min.</w:t>
            </w:r>
          </w:p>
        </w:tc>
        <w:tc>
          <w:tcPr>
            <w:tcW w:w="2050" w:type="dxa"/>
          </w:tcPr>
          <w:p w:rsidR="00E863A6" w:rsidRPr="003A0293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</w:tr>
      <w:tr w:rsidR="00E863A6" w:rsidRPr="003A0293" w:rsidTr="00C15DB3">
        <w:tc>
          <w:tcPr>
            <w:tcW w:w="7243" w:type="dxa"/>
          </w:tcPr>
          <w:p w:rsidR="00E863A6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E863A6" w:rsidRPr="00344CDF" w:rsidRDefault="00E863A6" w:rsidP="00760B60">
            <w:pPr>
              <w:pStyle w:val="NurText"/>
              <w:numPr>
                <w:ilvl w:val="0"/>
                <w:numId w:val="11"/>
              </w:numPr>
              <w:spacing w:beforeLines="40" w:before="96" w:afterLines="40" w:after="96"/>
              <w:ind w:hanging="720"/>
              <w:rPr>
                <w:rFonts w:cs="Arial"/>
                <w:b/>
                <w:sz w:val="24"/>
                <w:szCs w:val="24"/>
              </w:rPr>
            </w:pPr>
            <w:r w:rsidRPr="00344CDF">
              <w:rPr>
                <w:rFonts w:cs="Arial"/>
                <w:b/>
                <w:sz w:val="24"/>
                <w:szCs w:val="24"/>
              </w:rPr>
              <w:t>Zweiter Gesprächsteil: Vernetzung von austauschb</w:t>
            </w:r>
            <w:r w:rsidRPr="00344CDF">
              <w:rPr>
                <w:rFonts w:cs="Arial"/>
                <w:b/>
                <w:sz w:val="24"/>
                <w:szCs w:val="24"/>
              </w:rPr>
              <w:t>e</w:t>
            </w:r>
            <w:r w:rsidRPr="00344CDF">
              <w:rPr>
                <w:rFonts w:cs="Arial"/>
                <w:b/>
                <w:sz w:val="24"/>
                <w:szCs w:val="24"/>
              </w:rPr>
              <w:t>reiten Anwesenden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8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3A0293">
              <w:rPr>
                <w:rFonts w:cs="Arial"/>
                <w:sz w:val="24"/>
                <w:szCs w:val="24"/>
              </w:rPr>
              <w:t>Die Leit</w:t>
            </w:r>
            <w:r>
              <w:rPr>
                <w:rFonts w:cs="Arial"/>
                <w:sz w:val="24"/>
                <w:szCs w:val="24"/>
              </w:rPr>
              <w:t>ung</w:t>
            </w:r>
            <w:r w:rsidRPr="003A0293">
              <w:rPr>
                <w:rFonts w:cs="Arial"/>
                <w:sz w:val="24"/>
                <w:szCs w:val="24"/>
              </w:rPr>
              <w:t xml:space="preserve"> frag</w:t>
            </w:r>
            <w:r>
              <w:rPr>
                <w:rFonts w:cs="Arial"/>
                <w:sz w:val="24"/>
                <w:szCs w:val="24"/>
              </w:rPr>
              <w:t>t</w:t>
            </w:r>
            <w:r w:rsidRPr="003A0293">
              <w:rPr>
                <w:rFonts w:cs="Arial"/>
                <w:sz w:val="24"/>
                <w:szCs w:val="24"/>
              </w:rPr>
              <w:t xml:space="preserve"> die Anwesenden, ob sie in den Erzählu</w:t>
            </w:r>
            <w:r w:rsidRPr="003A0293">
              <w:rPr>
                <w:rFonts w:cs="Arial"/>
                <w:sz w:val="24"/>
                <w:szCs w:val="24"/>
              </w:rPr>
              <w:t>n</w:t>
            </w:r>
            <w:r w:rsidRPr="003A0293">
              <w:rPr>
                <w:rFonts w:cs="Arial"/>
                <w:sz w:val="24"/>
                <w:szCs w:val="24"/>
              </w:rPr>
              <w:t>gen anderer für sich Interessantes wahrgenommen haben.</w:t>
            </w:r>
            <w:r w:rsidR="003C30B4">
              <w:rPr>
                <w:rFonts w:cs="Arial"/>
                <w:sz w:val="24"/>
                <w:szCs w:val="24"/>
              </w:rPr>
              <w:br/>
              <w:t xml:space="preserve">Ist dies der Fall, lädt die </w:t>
            </w:r>
            <w:r>
              <w:rPr>
                <w:rFonts w:cs="Arial"/>
                <w:sz w:val="24"/>
                <w:szCs w:val="24"/>
              </w:rPr>
              <w:t xml:space="preserve">Leitung </w:t>
            </w:r>
            <w:r w:rsidRPr="003A0293">
              <w:rPr>
                <w:rFonts w:cs="Arial"/>
                <w:sz w:val="24"/>
                <w:szCs w:val="24"/>
              </w:rPr>
              <w:t xml:space="preserve">ein, dass </w:t>
            </w:r>
            <w:r w:rsidR="003C30B4">
              <w:rPr>
                <w:rFonts w:cs="Arial"/>
                <w:sz w:val="24"/>
                <w:szCs w:val="24"/>
              </w:rPr>
              <w:t xml:space="preserve">sich </w:t>
            </w:r>
            <w:r>
              <w:rPr>
                <w:rFonts w:cs="Arial"/>
                <w:sz w:val="24"/>
                <w:szCs w:val="24"/>
              </w:rPr>
              <w:t xml:space="preserve">ein </w:t>
            </w:r>
            <w:r w:rsidRPr="003A0293">
              <w:rPr>
                <w:rFonts w:cs="Arial"/>
                <w:sz w:val="24"/>
                <w:szCs w:val="24"/>
              </w:rPr>
              <w:t>Paar</w:t>
            </w:r>
            <w:r>
              <w:rPr>
                <w:rFonts w:cs="Arial"/>
                <w:sz w:val="24"/>
                <w:szCs w:val="24"/>
              </w:rPr>
              <w:t xml:space="preserve"> oder Paare</w:t>
            </w:r>
            <w:r w:rsidRPr="003A0293">
              <w:rPr>
                <w:rFonts w:cs="Arial"/>
                <w:sz w:val="24"/>
                <w:szCs w:val="24"/>
              </w:rPr>
              <w:t xml:space="preserve"> oder Mitglieder von Kleingruppen </w:t>
            </w:r>
            <w:r w:rsidR="003C30B4">
              <w:rPr>
                <w:rFonts w:cs="Arial"/>
                <w:sz w:val="24"/>
                <w:szCs w:val="24"/>
              </w:rPr>
              <w:t xml:space="preserve">zu dem Paar oder </w:t>
            </w:r>
            <w:r w:rsidR="005F5006">
              <w:rPr>
                <w:rFonts w:cs="Arial"/>
                <w:sz w:val="24"/>
                <w:szCs w:val="24"/>
              </w:rPr>
              <w:t xml:space="preserve">der </w:t>
            </w:r>
            <w:r w:rsidR="003C30B4">
              <w:rPr>
                <w:rFonts w:cs="Arial"/>
                <w:sz w:val="24"/>
                <w:szCs w:val="24"/>
              </w:rPr>
              <w:t xml:space="preserve">Person setzt, die vorhin dieses </w:t>
            </w:r>
            <w:r w:rsidRPr="003A0293">
              <w:rPr>
                <w:rFonts w:cs="Arial"/>
                <w:sz w:val="24"/>
                <w:szCs w:val="24"/>
              </w:rPr>
              <w:t xml:space="preserve">Interessante </w:t>
            </w:r>
            <w:r w:rsidR="003C30B4">
              <w:rPr>
                <w:rFonts w:cs="Arial"/>
                <w:sz w:val="24"/>
                <w:szCs w:val="24"/>
              </w:rPr>
              <w:t>e</w:t>
            </w:r>
            <w:r w:rsidR="003C30B4">
              <w:rPr>
                <w:rFonts w:cs="Arial"/>
                <w:sz w:val="24"/>
                <w:szCs w:val="24"/>
              </w:rPr>
              <w:t>r</w:t>
            </w:r>
            <w:r w:rsidR="003C30B4">
              <w:rPr>
                <w:rFonts w:cs="Arial"/>
                <w:sz w:val="24"/>
                <w:szCs w:val="24"/>
              </w:rPr>
              <w:t>zählt ha</w:t>
            </w:r>
            <w:r w:rsidR="005F5006">
              <w:rPr>
                <w:rFonts w:cs="Arial"/>
                <w:sz w:val="24"/>
                <w:szCs w:val="24"/>
              </w:rPr>
              <w:t>t</w:t>
            </w:r>
            <w:r w:rsidRPr="003A0293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br/>
            </w:r>
            <w:r w:rsidRPr="003A0293">
              <w:rPr>
                <w:rFonts w:cs="Arial"/>
                <w:sz w:val="24"/>
                <w:szCs w:val="24"/>
              </w:rPr>
              <w:t xml:space="preserve">Wenn </w:t>
            </w:r>
            <w:r>
              <w:rPr>
                <w:rFonts w:cs="Arial"/>
                <w:sz w:val="24"/>
                <w:szCs w:val="24"/>
              </w:rPr>
              <w:t xml:space="preserve">das erzählende Paar </w:t>
            </w:r>
            <w:r w:rsidR="005F5006">
              <w:rPr>
                <w:rFonts w:cs="Arial"/>
                <w:sz w:val="24"/>
                <w:szCs w:val="24"/>
              </w:rPr>
              <w:t xml:space="preserve">(!) oder die Person </w:t>
            </w:r>
            <w:r>
              <w:rPr>
                <w:rFonts w:cs="Arial"/>
                <w:sz w:val="24"/>
                <w:szCs w:val="24"/>
              </w:rPr>
              <w:t xml:space="preserve">(!) jeweils </w:t>
            </w:r>
            <w:r w:rsidRPr="003A0293">
              <w:rPr>
                <w:rFonts w:cs="Arial"/>
                <w:sz w:val="24"/>
                <w:szCs w:val="24"/>
              </w:rPr>
              <w:t xml:space="preserve">einverstanden </w:t>
            </w:r>
            <w:r>
              <w:rPr>
                <w:rFonts w:cs="Arial"/>
                <w:sz w:val="24"/>
                <w:szCs w:val="24"/>
              </w:rPr>
              <w:t>ist</w:t>
            </w:r>
            <w:r w:rsidRPr="003A0293">
              <w:rPr>
                <w:rFonts w:cs="Arial"/>
                <w:sz w:val="24"/>
                <w:szCs w:val="24"/>
              </w:rPr>
              <w:t>, können die Personen sich zusamme</w:t>
            </w:r>
            <w:r w:rsidRPr="003A0293">
              <w:rPr>
                <w:rFonts w:cs="Arial"/>
                <w:sz w:val="24"/>
                <w:szCs w:val="24"/>
              </w:rPr>
              <w:t>n</w:t>
            </w:r>
            <w:r w:rsidRPr="003A0293">
              <w:rPr>
                <w:rFonts w:cs="Arial"/>
                <w:sz w:val="24"/>
                <w:szCs w:val="24"/>
              </w:rPr>
              <w:t>setzen und miteina</w:t>
            </w:r>
            <w:r w:rsidRPr="003A0293">
              <w:rPr>
                <w:rFonts w:cs="Arial"/>
                <w:sz w:val="24"/>
                <w:szCs w:val="24"/>
              </w:rPr>
              <w:t>n</w:t>
            </w:r>
            <w:r w:rsidRPr="003A0293">
              <w:rPr>
                <w:rFonts w:cs="Arial"/>
                <w:sz w:val="24"/>
                <w:szCs w:val="24"/>
              </w:rPr>
              <w:t>der sprechen.</w:t>
            </w:r>
          </w:p>
          <w:p w:rsidR="00E863A6" w:rsidRDefault="005F5006" w:rsidP="003A0293">
            <w:pPr>
              <w:pStyle w:val="NurText"/>
              <w:numPr>
                <w:ilvl w:val="0"/>
                <w:numId w:val="8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Die </w:t>
            </w:r>
            <w:r w:rsidR="00E863A6">
              <w:rPr>
                <w:rFonts w:cs="Arial"/>
                <w:sz w:val="24"/>
                <w:szCs w:val="24"/>
              </w:rPr>
              <w:t xml:space="preserve">Leitung </w:t>
            </w:r>
            <w:r>
              <w:rPr>
                <w:rFonts w:cs="Arial"/>
                <w:sz w:val="24"/>
                <w:szCs w:val="24"/>
              </w:rPr>
              <w:t>bietet für diesen Austausch als Austauschfrage an: „Was war an Ihrer Erzählung vorhin interessant für uns/mich?“</w:t>
            </w:r>
            <w:r>
              <w:rPr>
                <w:rFonts w:cs="Arial"/>
                <w:sz w:val="24"/>
                <w:szCs w:val="24"/>
              </w:rPr>
              <w:br/>
              <w:t xml:space="preserve">Die Leitung </w:t>
            </w:r>
            <w:r w:rsidR="00E863A6">
              <w:rPr>
                <w:rFonts w:cs="Arial"/>
                <w:sz w:val="24"/>
                <w:szCs w:val="24"/>
              </w:rPr>
              <w:t xml:space="preserve">gibt für dieses Gespräch einen Zeitraum </w:t>
            </w:r>
            <w:r w:rsidR="0004431A">
              <w:rPr>
                <w:rFonts w:cs="Arial"/>
                <w:sz w:val="24"/>
                <w:szCs w:val="24"/>
              </w:rPr>
              <w:t xml:space="preserve">bis </w:t>
            </w:r>
            <w:r w:rsidR="0004431A">
              <w:rPr>
                <w:rFonts w:cs="Arial"/>
                <w:sz w:val="24"/>
                <w:szCs w:val="24"/>
              </w:rPr>
              <w:lastRenderedPageBreak/>
              <w:t>zu</w:t>
            </w:r>
            <w:r w:rsidR="00E863A6">
              <w:rPr>
                <w:rFonts w:cs="Arial"/>
                <w:sz w:val="24"/>
                <w:szCs w:val="24"/>
              </w:rPr>
              <w:t xml:space="preserve"> 15 Minuten vor und initiiert den Beginn des Gespr</w:t>
            </w:r>
            <w:r w:rsidR="00E863A6">
              <w:rPr>
                <w:rFonts w:cs="Arial"/>
                <w:sz w:val="24"/>
                <w:szCs w:val="24"/>
              </w:rPr>
              <w:t>ä</w:t>
            </w:r>
            <w:r w:rsidR="00E863A6">
              <w:rPr>
                <w:rFonts w:cs="Arial"/>
                <w:sz w:val="24"/>
                <w:szCs w:val="24"/>
              </w:rPr>
              <w:t>ches.</w:t>
            </w:r>
          </w:p>
          <w:p w:rsidR="00E863A6" w:rsidRDefault="00E863A6" w:rsidP="003A0293">
            <w:pPr>
              <w:pStyle w:val="NurText"/>
              <w:numPr>
                <w:ilvl w:val="0"/>
                <w:numId w:val="8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Anwesenden haben Gesprächsgruppen gebildet und beginnen ihren Austausch. [A]</w:t>
            </w:r>
            <w:r>
              <w:rPr>
                <w:rFonts w:cs="Arial"/>
                <w:sz w:val="24"/>
                <w:szCs w:val="24"/>
              </w:rPr>
              <w:br/>
              <w:t>Haben Personen sich noch nicht mit anderen Personen zu einer Gruppe verbunden, unterstützt der/die Leite</w:t>
            </w:r>
            <w:r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>de sie</w:t>
            </w:r>
            <w:r w:rsidR="00DD72FA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24"/>
                <w:szCs w:val="24"/>
              </w:rPr>
              <w:br/>
              <w:t>sich in einer G</w:t>
            </w:r>
            <w:r w:rsidR="000D2B88">
              <w:rPr>
                <w:rFonts w:cs="Arial"/>
                <w:sz w:val="24"/>
                <w:szCs w:val="24"/>
              </w:rPr>
              <w:t>esprächsg</w:t>
            </w:r>
            <w:r>
              <w:rPr>
                <w:rFonts w:cs="Arial"/>
                <w:sz w:val="24"/>
                <w:szCs w:val="24"/>
              </w:rPr>
              <w:t>ruppe einbinden zu dürfen.</w:t>
            </w:r>
            <w:r>
              <w:rPr>
                <w:rFonts w:cs="Arial"/>
                <w:sz w:val="24"/>
                <w:szCs w:val="24"/>
              </w:rPr>
              <w:br/>
              <w:t>Wenn möglich sollten alle mit der Gruppenkonstellation z</w:t>
            </w:r>
            <w:r>
              <w:rPr>
                <w:rFonts w:cs="Arial"/>
                <w:sz w:val="24"/>
                <w:szCs w:val="24"/>
              </w:rPr>
              <w:t>u</w:t>
            </w:r>
            <w:r>
              <w:rPr>
                <w:rFonts w:cs="Arial"/>
                <w:sz w:val="24"/>
                <w:szCs w:val="24"/>
              </w:rPr>
              <w:t>frieden sein. [L]</w:t>
            </w:r>
          </w:p>
          <w:p w:rsidR="00E863A6" w:rsidRPr="003A0293" w:rsidRDefault="00E863A6" w:rsidP="003A0293">
            <w:pPr>
              <w:pStyle w:val="NurText"/>
              <w:numPr>
                <w:ilvl w:val="0"/>
                <w:numId w:val="8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 Leitung unterbricht und beendet d</w:t>
            </w:r>
            <w:r w:rsidR="000D2B88">
              <w:rPr>
                <w:rFonts w:cs="Arial"/>
                <w:sz w:val="24"/>
                <w:szCs w:val="24"/>
              </w:rPr>
              <w:t>en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0D2B88">
              <w:rPr>
                <w:rFonts w:cs="Arial"/>
                <w:sz w:val="24"/>
                <w:szCs w:val="24"/>
              </w:rPr>
              <w:t>Austausch</w:t>
            </w:r>
            <w:r>
              <w:rPr>
                <w:rFonts w:cs="Arial"/>
                <w:sz w:val="24"/>
                <w:szCs w:val="24"/>
              </w:rPr>
              <w:t>, dankt für die Gespräche und lädt die Paare ein, ihren gemeins</w:t>
            </w:r>
            <w:r>
              <w:rPr>
                <w:rFonts w:cs="Arial"/>
                <w:sz w:val="24"/>
                <w:szCs w:val="24"/>
              </w:rPr>
              <w:t>a</w:t>
            </w:r>
            <w:r>
              <w:rPr>
                <w:rFonts w:cs="Arial"/>
                <w:sz w:val="24"/>
                <w:szCs w:val="24"/>
              </w:rPr>
              <w:t>men Gesprächsfaden für sich in Erinnerung zu ha</w:t>
            </w:r>
            <w:r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ten.</w:t>
            </w:r>
          </w:p>
          <w:p w:rsidR="00E863A6" w:rsidRPr="003A0293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B799B" w:rsidRDefault="004B799B" w:rsidP="004B799B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E863A6" w:rsidRPr="003A0293" w:rsidRDefault="004B799B" w:rsidP="00F11441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zu</w:t>
            </w:r>
            <w:r>
              <w:rPr>
                <w:rFonts w:cs="Arial"/>
                <w:sz w:val="24"/>
                <w:szCs w:val="24"/>
              </w:rPr>
              <w:br/>
              <w:t>1</w:t>
            </w:r>
            <w:r w:rsidR="00F11441">
              <w:rPr>
                <w:rFonts w:cs="Arial"/>
                <w:sz w:val="24"/>
                <w:szCs w:val="24"/>
              </w:rPr>
              <w:t>8</w:t>
            </w:r>
            <w:r>
              <w:rPr>
                <w:rFonts w:cs="Arial"/>
                <w:sz w:val="24"/>
                <w:szCs w:val="24"/>
              </w:rPr>
              <w:t xml:space="preserve"> Min.</w:t>
            </w:r>
          </w:p>
        </w:tc>
        <w:tc>
          <w:tcPr>
            <w:tcW w:w="2050" w:type="dxa"/>
          </w:tcPr>
          <w:p w:rsidR="00E863A6" w:rsidRPr="003A0293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</w:tr>
      <w:tr w:rsidR="00E863A6" w:rsidRPr="003A0293" w:rsidTr="00C15DB3">
        <w:tc>
          <w:tcPr>
            <w:tcW w:w="7243" w:type="dxa"/>
          </w:tcPr>
          <w:p w:rsidR="00E863A6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E863A6" w:rsidRPr="00344CDF" w:rsidRDefault="00E863A6" w:rsidP="00760B60">
            <w:pPr>
              <w:pStyle w:val="NurText"/>
              <w:numPr>
                <w:ilvl w:val="0"/>
                <w:numId w:val="11"/>
              </w:numPr>
              <w:spacing w:beforeLines="40" w:before="96" w:afterLines="40" w:after="96"/>
              <w:ind w:hanging="720"/>
              <w:rPr>
                <w:rFonts w:cs="Arial"/>
                <w:b/>
                <w:sz w:val="24"/>
                <w:szCs w:val="24"/>
              </w:rPr>
            </w:pPr>
            <w:r w:rsidRPr="00344CDF">
              <w:rPr>
                <w:rFonts w:cs="Arial"/>
                <w:b/>
                <w:sz w:val="24"/>
                <w:szCs w:val="24"/>
              </w:rPr>
              <w:t>Abschluss</w:t>
            </w:r>
          </w:p>
          <w:p w:rsidR="00E863A6" w:rsidRDefault="00F05904" w:rsidP="00CC55A4">
            <w:pPr>
              <w:pStyle w:val="NurText"/>
              <w:numPr>
                <w:ilvl w:val="0"/>
                <w:numId w:val="10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Die </w:t>
            </w:r>
            <w:r w:rsidR="00E863A6">
              <w:rPr>
                <w:rFonts w:cs="Arial"/>
                <w:sz w:val="24"/>
                <w:szCs w:val="24"/>
              </w:rPr>
              <w:t>Leitung verweist auf das Ende des Tre</w:t>
            </w:r>
            <w:r w:rsidR="00E863A6">
              <w:rPr>
                <w:rFonts w:cs="Arial"/>
                <w:sz w:val="24"/>
                <w:szCs w:val="24"/>
              </w:rPr>
              <w:t>f</w:t>
            </w:r>
            <w:r w:rsidR="00E863A6">
              <w:rPr>
                <w:rFonts w:cs="Arial"/>
                <w:sz w:val="24"/>
                <w:szCs w:val="24"/>
              </w:rPr>
              <w:t>fens.</w:t>
            </w:r>
            <w:r w:rsidR="00E863A6">
              <w:rPr>
                <w:rFonts w:cs="Arial"/>
                <w:sz w:val="24"/>
                <w:szCs w:val="24"/>
              </w:rPr>
              <w:br/>
              <w:t>Sie dankt allen Anwesenden für den Abend. [L]</w:t>
            </w:r>
          </w:p>
          <w:p w:rsidR="00E863A6" w:rsidRDefault="00F05904" w:rsidP="00CC55A4">
            <w:pPr>
              <w:pStyle w:val="NurText"/>
              <w:numPr>
                <w:ilvl w:val="0"/>
                <w:numId w:val="10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Sie</w:t>
            </w:r>
            <w:r w:rsidR="00E863A6">
              <w:rPr>
                <w:rFonts w:cs="Arial"/>
                <w:sz w:val="24"/>
                <w:szCs w:val="24"/>
              </w:rPr>
              <w:t xml:space="preserve"> weist auf den nächsten Termin für ein Treffen hin.</w:t>
            </w:r>
            <w:r w:rsidR="00E863A6">
              <w:rPr>
                <w:rFonts w:cs="Arial"/>
                <w:sz w:val="24"/>
                <w:szCs w:val="24"/>
              </w:rPr>
              <w:br/>
            </w:r>
            <w:proofErr w:type="gramStart"/>
            <w:r w:rsidR="00E863A6">
              <w:rPr>
                <w:rFonts w:cs="Arial"/>
                <w:sz w:val="24"/>
                <w:szCs w:val="24"/>
              </w:rPr>
              <w:t>Gibt</w:t>
            </w:r>
            <w:proofErr w:type="gramEnd"/>
            <w:r w:rsidR="00E863A6">
              <w:rPr>
                <w:rFonts w:cs="Arial"/>
                <w:sz w:val="24"/>
                <w:szCs w:val="24"/>
              </w:rPr>
              <w:t xml:space="preserve"> es keinen weiteren Termin mehr und wird ein we</w:t>
            </w:r>
            <w:r w:rsidR="00E863A6">
              <w:rPr>
                <w:rFonts w:cs="Arial"/>
                <w:sz w:val="24"/>
                <w:szCs w:val="24"/>
              </w:rPr>
              <w:t>i</w:t>
            </w:r>
            <w:r w:rsidR="00E863A6">
              <w:rPr>
                <w:rFonts w:cs="Arial"/>
                <w:sz w:val="24"/>
                <w:szCs w:val="24"/>
              </w:rPr>
              <w:t>teres Treffen gewünscht, wird ad hoc von allen Anw</w:t>
            </w:r>
            <w:r w:rsidR="00E863A6">
              <w:rPr>
                <w:rFonts w:cs="Arial"/>
                <w:sz w:val="24"/>
                <w:szCs w:val="24"/>
              </w:rPr>
              <w:t>e</w:t>
            </w:r>
            <w:r w:rsidR="00E863A6">
              <w:rPr>
                <w:rFonts w:cs="Arial"/>
                <w:sz w:val="24"/>
                <w:szCs w:val="24"/>
              </w:rPr>
              <w:t>senden ein neuer Termin vereinbart</w:t>
            </w:r>
            <w:r>
              <w:rPr>
                <w:rFonts w:cs="Arial"/>
                <w:sz w:val="24"/>
                <w:szCs w:val="24"/>
              </w:rPr>
              <w:t xml:space="preserve"> bzw. in Aussicht gestellt</w:t>
            </w:r>
            <w:r w:rsidR="00E863A6">
              <w:rPr>
                <w:rFonts w:cs="Arial"/>
                <w:sz w:val="24"/>
                <w:szCs w:val="24"/>
              </w:rPr>
              <w:t>. [L]</w:t>
            </w:r>
          </w:p>
          <w:p w:rsidR="00E863A6" w:rsidRDefault="00F05904" w:rsidP="00CC55A4">
            <w:pPr>
              <w:pStyle w:val="NurText"/>
              <w:numPr>
                <w:ilvl w:val="0"/>
                <w:numId w:val="10"/>
              </w:num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Die </w:t>
            </w:r>
            <w:r w:rsidR="00E863A6">
              <w:rPr>
                <w:rFonts w:cs="Arial"/>
                <w:sz w:val="24"/>
                <w:szCs w:val="24"/>
              </w:rPr>
              <w:t>Leitung verabschiedet alle Anwesenden. Dies darf durchaus mit einer Bitte an Gott geschehen, alle Anw</w:t>
            </w:r>
            <w:r w:rsidR="00E863A6">
              <w:rPr>
                <w:rFonts w:cs="Arial"/>
                <w:sz w:val="24"/>
                <w:szCs w:val="24"/>
              </w:rPr>
              <w:t>e</w:t>
            </w:r>
            <w:r w:rsidR="00E863A6">
              <w:rPr>
                <w:rFonts w:cs="Arial"/>
                <w:sz w:val="24"/>
                <w:szCs w:val="24"/>
              </w:rPr>
              <w:t>senden gut heimkehren zu lassen und ihre Beziehung zu beh</w:t>
            </w:r>
            <w:r w:rsidR="00E863A6">
              <w:rPr>
                <w:rFonts w:cs="Arial"/>
                <w:sz w:val="24"/>
                <w:szCs w:val="24"/>
              </w:rPr>
              <w:t>ü</w:t>
            </w:r>
            <w:r w:rsidR="00E863A6">
              <w:rPr>
                <w:rFonts w:cs="Arial"/>
                <w:sz w:val="24"/>
                <w:szCs w:val="24"/>
              </w:rPr>
              <w:t>ten. [L]</w:t>
            </w:r>
          </w:p>
          <w:p w:rsidR="00E863A6" w:rsidRPr="003A0293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4B799B" w:rsidRDefault="004B799B" w:rsidP="004B799B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  <w:p w:rsidR="00E863A6" w:rsidRPr="003A0293" w:rsidRDefault="004B799B" w:rsidP="00F11441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bis zu</w:t>
            </w:r>
            <w:r>
              <w:rPr>
                <w:rFonts w:cs="Arial"/>
                <w:sz w:val="24"/>
                <w:szCs w:val="24"/>
              </w:rPr>
              <w:br/>
            </w:r>
            <w:r w:rsidR="00F11441">
              <w:rPr>
                <w:rFonts w:cs="Arial"/>
                <w:sz w:val="24"/>
                <w:szCs w:val="24"/>
              </w:rPr>
              <w:t>5</w:t>
            </w:r>
            <w:r>
              <w:rPr>
                <w:rFonts w:cs="Arial"/>
                <w:sz w:val="24"/>
                <w:szCs w:val="24"/>
              </w:rPr>
              <w:t xml:space="preserve"> Min.</w:t>
            </w:r>
          </w:p>
        </w:tc>
        <w:tc>
          <w:tcPr>
            <w:tcW w:w="2050" w:type="dxa"/>
          </w:tcPr>
          <w:p w:rsidR="00E863A6" w:rsidRPr="003A0293" w:rsidRDefault="00E863A6" w:rsidP="003A0293">
            <w:pPr>
              <w:pStyle w:val="NurText"/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</w:p>
        </w:tc>
      </w:tr>
    </w:tbl>
    <w:p w:rsidR="00383E78" w:rsidRDefault="00383E78" w:rsidP="003A0293">
      <w:pPr>
        <w:pStyle w:val="NurText"/>
        <w:spacing w:beforeLines="40" w:before="96" w:afterLines="40" w:after="96"/>
        <w:rPr>
          <w:rFonts w:cs="Arial"/>
          <w:sz w:val="24"/>
          <w:szCs w:val="24"/>
        </w:rPr>
      </w:pPr>
    </w:p>
    <w:p w:rsidR="0064289C" w:rsidRPr="0025100F" w:rsidRDefault="0025100F" w:rsidP="003C080B">
      <w:pPr>
        <w:pStyle w:val="NurText"/>
        <w:spacing w:beforeLines="40" w:before="96" w:afterLines="40" w:after="96"/>
        <w:rPr>
          <w:rFonts w:cs="Arial"/>
          <w:i/>
          <w:sz w:val="20"/>
          <w:szCs w:val="24"/>
        </w:rPr>
      </w:pPr>
      <w:r w:rsidRPr="0025100F">
        <w:rPr>
          <w:rFonts w:cs="Arial"/>
          <w:i/>
          <w:sz w:val="20"/>
          <w:szCs w:val="24"/>
        </w:rPr>
        <w:t>Entwurf: Dr. Burkhard R. Knipping</w:t>
      </w:r>
    </w:p>
    <w:p w:rsidR="0064289C" w:rsidRDefault="0064289C" w:rsidP="003A0293">
      <w:pPr>
        <w:spacing w:beforeLines="40" w:before="96" w:afterLines="40" w:after="96" w:line="240" w:lineRule="auto"/>
        <w:rPr>
          <w:rFonts w:ascii="Arial" w:hAnsi="Arial" w:cs="Arial"/>
          <w:sz w:val="24"/>
          <w:szCs w:val="24"/>
        </w:rPr>
      </w:pPr>
    </w:p>
    <w:p w:rsidR="00E4266D" w:rsidRDefault="00E4266D" w:rsidP="003A0293">
      <w:pPr>
        <w:spacing w:beforeLines="40" w:before="96" w:afterLines="40" w:after="96" w:line="240" w:lineRule="auto"/>
        <w:rPr>
          <w:rFonts w:ascii="Arial" w:hAnsi="Arial" w:cs="Arial"/>
          <w:sz w:val="24"/>
          <w:szCs w:val="24"/>
        </w:rPr>
      </w:pPr>
    </w:p>
    <w:p w:rsidR="004C0C95" w:rsidRDefault="004C0C95" w:rsidP="003A0293">
      <w:pPr>
        <w:spacing w:beforeLines="40" w:before="96" w:afterLines="40" w:after="96" w:line="240" w:lineRule="auto"/>
        <w:rPr>
          <w:rFonts w:ascii="Arial" w:hAnsi="Arial" w:cs="Arial"/>
          <w:sz w:val="24"/>
          <w:szCs w:val="24"/>
        </w:rPr>
      </w:pPr>
    </w:p>
    <w:p w:rsidR="00E4266D" w:rsidRDefault="00E4266D" w:rsidP="005F5B75">
      <w:pPr>
        <w:spacing w:beforeLines="40" w:before="96" w:afterLines="40" w:after="96" w:line="240" w:lineRule="auto"/>
        <w:jc w:val="right"/>
        <w:rPr>
          <w:rFonts w:ascii="Arial" w:hAnsi="Arial" w:cs="Arial"/>
          <w:sz w:val="24"/>
          <w:szCs w:val="24"/>
        </w:rPr>
      </w:pPr>
    </w:p>
    <w:p w:rsidR="00EA7501" w:rsidRDefault="00EE38DE" w:rsidP="005F5B75">
      <w:pPr>
        <w:spacing w:beforeLines="40" w:before="96" w:afterLines="40" w:after="96" w:line="240" w:lineRule="auto"/>
        <w:jc w:val="right"/>
        <w:rPr>
          <w:rFonts w:ascii="Arial" w:hAnsi="Arial" w:cs="Arial"/>
          <w:sz w:val="24"/>
          <w:szCs w:val="24"/>
        </w:rPr>
      </w:pPr>
      <w:r w:rsidRPr="00451BF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137160</wp:posOffset>
                </wp:positionV>
                <wp:extent cx="2946400" cy="2117090"/>
                <wp:effectExtent l="0" t="0" r="0" b="0"/>
                <wp:wrapTight wrapText="bothSides">
                  <wp:wrapPolygon edited="0">
                    <wp:start x="-70" y="0"/>
                    <wp:lineTo x="-70" y="21503"/>
                    <wp:lineTo x="21600" y="21503"/>
                    <wp:lineTo x="21600" y="0"/>
                    <wp:lineTo x="-7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46400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810" w:rsidRDefault="00EE38DE">
                            <w:r w:rsidRPr="005F5B75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60345" cy="1377852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7_Wochen_miteinander Bild_WK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0345" cy="1377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1.1pt;margin-top:10.8pt;width:232pt;height:166.7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" stroked="f">
                <v:path arrowok="t"/>
                <v:textbox style="mso-fit-shape-to-text:t">
                  <w:txbxContent>
                    <w:p w:rsidR="00C61810" w:rsidRDefault="00EE38DE">
                      <w:r w:rsidRPr="005F5B75"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60345" cy="1377852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7_Wochen_miteinander Bild_WK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0345" cy="1377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7501" w:rsidRPr="00B932B7" w:rsidRDefault="00B932B7" w:rsidP="003A0293">
      <w:pPr>
        <w:spacing w:beforeLines="40" w:before="96" w:afterLines="40" w:after="96" w:line="240" w:lineRule="auto"/>
        <w:rPr>
          <w:rFonts w:ascii="Arial" w:hAnsi="Arial" w:cs="Arial"/>
          <w:b/>
          <w:sz w:val="30"/>
          <w:szCs w:val="24"/>
        </w:rPr>
      </w:pPr>
      <w:r w:rsidRPr="00B932B7">
        <w:rPr>
          <w:rFonts w:ascii="Arial" w:hAnsi="Arial" w:cs="Arial"/>
          <w:b/>
          <w:sz w:val="30"/>
          <w:szCs w:val="24"/>
        </w:rPr>
        <w:t>Die Webseite</w:t>
      </w:r>
      <w:r w:rsidR="005F5B75">
        <w:rPr>
          <w:rFonts w:ascii="Arial" w:hAnsi="Arial" w:cs="Arial"/>
          <w:b/>
          <w:sz w:val="30"/>
          <w:szCs w:val="24"/>
        </w:rPr>
        <w:br/>
      </w:r>
      <w:hyperlink r:id="rId9" w:history="1">
        <w:r w:rsidR="00EE38DE" w:rsidRPr="00583733">
          <w:rPr>
            <w:rStyle w:val="Hyperlink"/>
            <w:rFonts w:ascii="Arial" w:hAnsi="Arial" w:cs="Arial"/>
            <w:b/>
            <w:sz w:val="30"/>
            <w:szCs w:val="24"/>
          </w:rPr>
          <w:t>www.7wochenachtsam.de</w:t>
        </w:r>
      </w:hyperlink>
      <w:r w:rsidR="007E498E">
        <w:rPr>
          <w:rFonts w:ascii="Arial" w:hAnsi="Arial" w:cs="Arial"/>
          <w:b/>
          <w:sz w:val="30"/>
          <w:szCs w:val="24"/>
        </w:rPr>
        <w:br/>
      </w:r>
      <w:r w:rsidR="00EA7501" w:rsidRPr="00B932B7">
        <w:rPr>
          <w:rFonts w:ascii="Arial" w:hAnsi="Arial" w:cs="Arial"/>
          <w:b/>
          <w:sz w:val="30"/>
          <w:szCs w:val="24"/>
        </w:rPr>
        <w:t>bietet I</w:t>
      </w:r>
      <w:r w:rsidR="00EA7501" w:rsidRPr="00B932B7">
        <w:rPr>
          <w:rFonts w:ascii="Arial" w:hAnsi="Arial" w:cs="Arial"/>
          <w:b/>
          <w:sz w:val="30"/>
          <w:szCs w:val="24"/>
        </w:rPr>
        <w:t>h</w:t>
      </w:r>
      <w:r w:rsidR="00EA7501" w:rsidRPr="00B932B7">
        <w:rPr>
          <w:rFonts w:ascii="Arial" w:hAnsi="Arial" w:cs="Arial"/>
          <w:b/>
          <w:sz w:val="30"/>
          <w:szCs w:val="24"/>
        </w:rPr>
        <w:t>nen:</w:t>
      </w:r>
    </w:p>
    <w:p w:rsidR="00EA7501" w:rsidRPr="00B932B7" w:rsidRDefault="00EA7501" w:rsidP="00B932B7">
      <w:pPr>
        <w:numPr>
          <w:ilvl w:val="0"/>
          <w:numId w:val="12"/>
        </w:numPr>
        <w:spacing w:beforeLines="40" w:before="96" w:afterLines="40" w:after="96" w:line="240" w:lineRule="auto"/>
        <w:rPr>
          <w:rFonts w:ascii="Arial" w:hAnsi="Arial" w:cs="Arial"/>
          <w:sz w:val="28"/>
          <w:szCs w:val="24"/>
        </w:rPr>
      </w:pPr>
      <w:r w:rsidRPr="00B932B7">
        <w:rPr>
          <w:rFonts w:ascii="Arial" w:hAnsi="Arial" w:cs="Arial"/>
          <w:sz w:val="28"/>
          <w:szCs w:val="24"/>
        </w:rPr>
        <w:t>alle acht Briefe für Ihre Vorbereitung</w:t>
      </w:r>
      <w:r w:rsidR="008E25FC">
        <w:rPr>
          <w:rFonts w:ascii="Arial" w:hAnsi="Arial" w:cs="Arial"/>
          <w:sz w:val="28"/>
          <w:szCs w:val="24"/>
        </w:rPr>
        <w:br/>
        <w:t>(Die Briefe werden sukzessive eing</w:t>
      </w:r>
      <w:r w:rsidR="008E25FC">
        <w:rPr>
          <w:rFonts w:ascii="Arial" w:hAnsi="Arial" w:cs="Arial"/>
          <w:sz w:val="28"/>
          <w:szCs w:val="24"/>
        </w:rPr>
        <w:t>e</w:t>
      </w:r>
      <w:r w:rsidR="008E25FC">
        <w:rPr>
          <w:rFonts w:ascii="Arial" w:hAnsi="Arial" w:cs="Arial"/>
          <w:sz w:val="28"/>
          <w:szCs w:val="24"/>
        </w:rPr>
        <w:t>stellt.)</w:t>
      </w:r>
    </w:p>
    <w:p w:rsidR="00EA7501" w:rsidRPr="00B932B7" w:rsidRDefault="00EA7501" w:rsidP="00B932B7">
      <w:pPr>
        <w:numPr>
          <w:ilvl w:val="0"/>
          <w:numId w:val="12"/>
        </w:numPr>
        <w:spacing w:beforeLines="40" w:before="96" w:afterLines="40" w:after="96" w:line="240" w:lineRule="auto"/>
        <w:rPr>
          <w:rFonts w:ascii="Arial" w:hAnsi="Arial" w:cs="Arial"/>
          <w:sz w:val="28"/>
          <w:szCs w:val="24"/>
        </w:rPr>
      </w:pPr>
      <w:r w:rsidRPr="00B932B7">
        <w:rPr>
          <w:rFonts w:ascii="Arial" w:hAnsi="Arial" w:cs="Arial"/>
          <w:sz w:val="28"/>
          <w:szCs w:val="24"/>
        </w:rPr>
        <w:t xml:space="preserve">eine Infokarte als </w:t>
      </w:r>
      <w:proofErr w:type="spellStart"/>
      <w:r w:rsidRPr="00B932B7">
        <w:rPr>
          <w:rFonts w:ascii="Arial" w:hAnsi="Arial" w:cs="Arial"/>
          <w:sz w:val="28"/>
          <w:szCs w:val="24"/>
        </w:rPr>
        <w:t>pdf</w:t>
      </w:r>
      <w:proofErr w:type="spellEnd"/>
      <w:r w:rsidRPr="00B932B7">
        <w:rPr>
          <w:rFonts w:ascii="Arial" w:hAnsi="Arial" w:cs="Arial"/>
          <w:sz w:val="28"/>
          <w:szCs w:val="24"/>
        </w:rPr>
        <w:t xml:space="preserve"> zum Downlo</w:t>
      </w:r>
      <w:r w:rsidRPr="00B932B7">
        <w:rPr>
          <w:rFonts w:ascii="Arial" w:hAnsi="Arial" w:cs="Arial"/>
          <w:sz w:val="28"/>
          <w:szCs w:val="24"/>
        </w:rPr>
        <w:t>a</w:t>
      </w:r>
      <w:r w:rsidRPr="00B932B7">
        <w:rPr>
          <w:rFonts w:ascii="Arial" w:hAnsi="Arial" w:cs="Arial"/>
          <w:sz w:val="28"/>
          <w:szCs w:val="24"/>
        </w:rPr>
        <w:t>den, damit Sie per Mail werben können</w:t>
      </w:r>
    </w:p>
    <w:p w:rsidR="00B932B7" w:rsidRPr="00B932B7" w:rsidRDefault="00B932B7" w:rsidP="00B932B7">
      <w:pPr>
        <w:numPr>
          <w:ilvl w:val="0"/>
          <w:numId w:val="12"/>
        </w:numPr>
        <w:spacing w:beforeLines="40" w:before="96" w:afterLines="40" w:after="96" w:line="240" w:lineRule="auto"/>
        <w:rPr>
          <w:rFonts w:ascii="Arial" w:hAnsi="Arial" w:cs="Arial"/>
          <w:sz w:val="28"/>
          <w:szCs w:val="24"/>
        </w:rPr>
      </w:pPr>
      <w:r w:rsidRPr="00B932B7">
        <w:rPr>
          <w:rFonts w:ascii="Arial" w:hAnsi="Arial" w:cs="Arial"/>
          <w:sz w:val="28"/>
          <w:szCs w:val="24"/>
        </w:rPr>
        <w:t>Plakat-Vorlagen zum Ausdrucken und Bearbeiten für Aushänge (Schauka</w:t>
      </w:r>
      <w:r w:rsidRPr="00B932B7">
        <w:rPr>
          <w:rFonts w:ascii="Arial" w:hAnsi="Arial" w:cs="Arial"/>
          <w:sz w:val="28"/>
          <w:szCs w:val="24"/>
        </w:rPr>
        <w:t>s</w:t>
      </w:r>
      <w:r w:rsidRPr="00B932B7">
        <w:rPr>
          <w:rFonts w:ascii="Arial" w:hAnsi="Arial" w:cs="Arial"/>
          <w:sz w:val="28"/>
          <w:szCs w:val="24"/>
        </w:rPr>
        <w:t>ten, Pinnwand, Schaufenster …)</w:t>
      </w:r>
    </w:p>
    <w:p w:rsidR="00B932B7" w:rsidRPr="00B932B7" w:rsidRDefault="00B932B7" w:rsidP="00B932B7">
      <w:pPr>
        <w:numPr>
          <w:ilvl w:val="0"/>
          <w:numId w:val="12"/>
        </w:numPr>
        <w:spacing w:beforeLines="40" w:before="96" w:afterLines="40" w:after="96" w:line="240" w:lineRule="auto"/>
        <w:rPr>
          <w:rFonts w:ascii="Arial" w:hAnsi="Arial" w:cs="Arial"/>
          <w:sz w:val="28"/>
          <w:szCs w:val="24"/>
        </w:rPr>
      </w:pPr>
      <w:r w:rsidRPr="00B932B7">
        <w:rPr>
          <w:rFonts w:ascii="Arial" w:hAnsi="Arial" w:cs="Arial"/>
          <w:sz w:val="28"/>
          <w:szCs w:val="24"/>
        </w:rPr>
        <w:t>Bild-Elemente, mit denen Sie Ihre Unterlagen verschönern können</w:t>
      </w:r>
      <w:bookmarkStart w:id="0" w:name="_GoBack"/>
      <w:bookmarkEnd w:id="0"/>
    </w:p>
    <w:p w:rsidR="00EA7501" w:rsidRPr="003A0293" w:rsidRDefault="00EA7501" w:rsidP="003A0293">
      <w:pPr>
        <w:spacing w:beforeLines="40" w:before="96" w:afterLines="40" w:after="96" w:line="240" w:lineRule="auto"/>
        <w:rPr>
          <w:rFonts w:ascii="Arial" w:hAnsi="Arial" w:cs="Arial"/>
          <w:sz w:val="24"/>
          <w:szCs w:val="24"/>
        </w:rPr>
      </w:pPr>
    </w:p>
    <w:sectPr w:rsidR="00EA7501" w:rsidRPr="003A0293" w:rsidSect="008C5E48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E72" w:rsidRDefault="00654E72" w:rsidP="00DD72FA">
      <w:pPr>
        <w:spacing w:after="0" w:line="240" w:lineRule="auto"/>
      </w:pPr>
      <w:r>
        <w:separator/>
      </w:r>
    </w:p>
  </w:endnote>
  <w:endnote w:type="continuationSeparator" w:id="0">
    <w:p w:rsidR="00654E72" w:rsidRDefault="00654E72" w:rsidP="00DD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10" w:rsidRDefault="00C61810" w:rsidP="00DD72FA">
    <w:pPr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26855">
      <w:rPr>
        <w:noProof/>
      </w:rPr>
      <w:t>1</w:t>
    </w:r>
    <w:r>
      <w:fldChar w:fldCharType="end"/>
    </w:r>
    <w:r>
      <w:t xml:space="preserve"> von </w:t>
    </w:r>
    <w:fldSimple w:instr=" NUMPAGES  ">
      <w:r w:rsidR="0022685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E72" w:rsidRDefault="00654E72" w:rsidP="00DD72FA">
      <w:pPr>
        <w:spacing w:after="0" w:line="240" w:lineRule="auto"/>
      </w:pPr>
      <w:r>
        <w:separator/>
      </w:r>
    </w:p>
  </w:footnote>
  <w:footnote w:type="continuationSeparator" w:id="0">
    <w:p w:rsidR="00654E72" w:rsidRDefault="00654E72" w:rsidP="00DD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9F"/>
    <w:multiLevelType w:val="hybridMultilevel"/>
    <w:tmpl w:val="2FD0B16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900D5"/>
    <w:multiLevelType w:val="hybridMultilevel"/>
    <w:tmpl w:val="4DDA0E34"/>
    <w:lvl w:ilvl="0" w:tplc="3F3C6F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7E68"/>
    <w:multiLevelType w:val="hybridMultilevel"/>
    <w:tmpl w:val="7CD67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54D6"/>
    <w:multiLevelType w:val="hybridMultilevel"/>
    <w:tmpl w:val="B5F02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0B39"/>
    <w:multiLevelType w:val="hybridMultilevel"/>
    <w:tmpl w:val="8E387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219CF"/>
    <w:multiLevelType w:val="hybridMultilevel"/>
    <w:tmpl w:val="528420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A294C"/>
    <w:multiLevelType w:val="hybridMultilevel"/>
    <w:tmpl w:val="1CC400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45548"/>
    <w:multiLevelType w:val="hybridMultilevel"/>
    <w:tmpl w:val="D63EC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1AD3"/>
    <w:multiLevelType w:val="hybridMultilevel"/>
    <w:tmpl w:val="8940E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D3C95"/>
    <w:multiLevelType w:val="hybridMultilevel"/>
    <w:tmpl w:val="8E0260E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960579"/>
    <w:multiLevelType w:val="hybridMultilevel"/>
    <w:tmpl w:val="330E3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E4A08"/>
    <w:multiLevelType w:val="hybridMultilevel"/>
    <w:tmpl w:val="A74EE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9C"/>
    <w:rsid w:val="000100BB"/>
    <w:rsid w:val="00012D8C"/>
    <w:rsid w:val="0002506D"/>
    <w:rsid w:val="0004431A"/>
    <w:rsid w:val="000472E4"/>
    <w:rsid w:val="0006571C"/>
    <w:rsid w:val="00086E0E"/>
    <w:rsid w:val="00096171"/>
    <w:rsid w:val="000A0773"/>
    <w:rsid w:val="000B17B5"/>
    <w:rsid w:val="000D2B88"/>
    <w:rsid w:val="000D5BF5"/>
    <w:rsid w:val="000F7916"/>
    <w:rsid w:val="001045A9"/>
    <w:rsid w:val="001121AD"/>
    <w:rsid w:val="00117DA5"/>
    <w:rsid w:val="0012072F"/>
    <w:rsid w:val="00132519"/>
    <w:rsid w:val="00133A3E"/>
    <w:rsid w:val="001346D8"/>
    <w:rsid w:val="00137E7B"/>
    <w:rsid w:val="001644B9"/>
    <w:rsid w:val="00167B95"/>
    <w:rsid w:val="0018747E"/>
    <w:rsid w:val="001975CD"/>
    <w:rsid w:val="001A3594"/>
    <w:rsid w:val="001C55C0"/>
    <w:rsid w:val="001E30EA"/>
    <w:rsid w:val="00220C7D"/>
    <w:rsid w:val="00226855"/>
    <w:rsid w:val="002278FD"/>
    <w:rsid w:val="00233461"/>
    <w:rsid w:val="002414AD"/>
    <w:rsid w:val="00244DB5"/>
    <w:rsid w:val="0025100F"/>
    <w:rsid w:val="00293571"/>
    <w:rsid w:val="00294414"/>
    <w:rsid w:val="002A267E"/>
    <w:rsid w:val="002A45F8"/>
    <w:rsid w:val="002A742A"/>
    <w:rsid w:val="002C40C8"/>
    <w:rsid w:val="002E5CE1"/>
    <w:rsid w:val="002F05FB"/>
    <w:rsid w:val="002F28D6"/>
    <w:rsid w:val="002F5440"/>
    <w:rsid w:val="003111B1"/>
    <w:rsid w:val="00332A6E"/>
    <w:rsid w:val="00333F18"/>
    <w:rsid w:val="00344CDF"/>
    <w:rsid w:val="003467B0"/>
    <w:rsid w:val="00372A88"/>
    <w:rsid w:val="003822A9"/>
    <w:rsid w:val="00383E78"/>
    <w:rsid w:val="0038689B"/>
    <w:rsid w:val="00386F5F"/>
    <w:rsid w:val="003942D0"/>
    <w:rsid w:val="00394EC6"/>
    <w:rsid w:val="003A0293"/>
    <w:rsid w:val="003A5483"/>
    <w:rsid w:val="003B68F9"/>
    <w:rsid w:val="003C080B"/>
    <w:rsid w:val="003C30B4"/>
    <w:rsid w:val="003D196A"/>
    <w:rsid w:val="003D2E52"/>
    <w:rsid w:val="003D5652"/>
    <w:rsid w:val="003F4393"/>
    <w:rsid w:val="003F4AA9"/>
    <w:rsid w:val="00420792"/>
    <w:rsid w:val="0043094F"/>
    <w:rsid w:val="00451979"/>
    <w:rsid w:val="00451BF6"/>
    <w:rsid w:val="00465398"/>
    <w:rsid w:val="004701BC"/>
    <w:rsid w:val="00483E79"/>
    <w:rsid w:val="00484926"/>
    <w:rsid w:val="00485D8B"/>
    <w:rsid w:val="00486889"/>
    <w:rsid w:val="00490123"/>
    <w:rsid w:val="0049228B"/>
    <w:rsid w:val="004A3F77"/>
    <w:rsid w:val="004B0E90"/>
    <w:rsid w:val="004B18E2"/>
    <w:rsid w:val="004B799B"/>
    <w:rsid w:val="004C0C95"/>
    <w:rsid w:val="004E133E"/>
    <w:rsid w:val="004F4347"/>
    <w:rsid w:val="0051524F"/>
    <w:rsid w:val="00525D18"/>
    <w:rsid w:val="005402B6"/>
    <w:rsid w:val="00540B93"/>
    <w:rsid w:val="00552AC3"/>
    <w:rsid w:val="00566DFB"/>
    <w:rsid w:val="00590383"/>
    <w:rsid w:val="00596851"/>
    <w:rsid w:val="005A12F1"/>
    <w:rsid w:val="005C697D"/>
    <w:rsid w:val="005C6C40"/>
    <w:rsid w:val="005D0DDA"/>
    <w:rsid w:val="005D7218"/>
    <w:rsid w:val="005E169A"/>
    <w:rsid w:val="005F5006"/>
    <w:rsid w:val="005F5B75"/>
    <w:rsid w:val="005F6F01"/>
    <w:rsid w:val="00617434"/>
    <w:rsid w:val="0063035F"/>
    <w:rsid w:val="00636C20"/>
    <w:rsid w:val="0064289C"/>
    <w:rsid w:val="00643D61"/>
    <w:rsid w:val="0064466F"/>
    <w:rsid w:val="00654E72"/>
    <w:rsid w:val="006769FB"/>
    <w:rsid w:val="006816B7"/>
    <w:rsid w:val="00694F3D"/>
    <w:rsid w:val="006E2852"/>
    <w:rsid w:val="006E5211"/>
    <w:rsid w:val="00711A95"/>
    <w:rsid w:val="007272DB"/>
    <w:rsid w:val="00730CE3"/>
    <w:rsid w:val="00733EA0"/>
    <w:rsid w:val="0073763C"/>
    <w:rsid w:val="007454B3"/>
    <w:rsid w:val="00757815"/>
    <w:rsid w:val="00760B60"/>
    <w:rsid w:val="00794860"/>
    <w:rsid w:val="007A5907"/>
    <w:rsid w:val="007B446F"/>
    <w:rsid w:val="007C23D7"/>
    <w:rsid w:val="007C70AF"/>
    <w:rsid w:val="007D467A"/>
    <w:rsid w:val="007E498E"/>
    <w:rsid w:val="007F4976"/>
    <w:rsid w:val="007F7601"/>
    <w:rsid w:val="00801DAA"/>
    <w:rsid w:val="008063FE"/>
    <w:rsid w:val="00822B2C"/>
    <w:rsid w:val="00831B98"/>
    <w:rsid w:val="00841D32"/>
    <w:rsid w:val="00851D8A"/>
    <w:rsid w:val="0085559F"/>
    <w:rsid w:val="00856136"/>
    <w:rsid w:val="00861E9A"/>
    <w:rsid w:val="00883ED3"/>
    <w:rsid w:val="00885A72"/>
    <w:rsid w:val="008861E6"/>
    <w:rsid w:val="00893EBD"/>
    <w:rsid w:val="008A4BBC"/>
    <w:rsid w:val="008C5E48"/>
    <w:rsid w:val="008E25FC"/>
    <w:rsid w:val="0090578A"/>
    <w:rsid w:val="00936FC6"/>
    <w:rsid w:val="00954145"/>
    <w:rsid w:val="0098375A"/>
    <w:rsid w:val="009B6255"/>
    <w:rsid w:val="009B78F0"/>
    <w:rsid w:val="009C2139"/>
    <w:rsid w:val="009C5726"/>
    <w:rsid w:val="009C5920"/>
    <w:rsid w:val="009D3496"/>
    <w:rsid w:val="009E6A6E"/>
    <w:rsid w:val="009E71E0"/>
    <w:rsid w:val="009F3DFA"/>
    <w:rsid w:val="00A11F09"/>
    <w:rsid w:val="00A12CC4"/>
    <w:rsid w:val="00A141A2"/>
    <w:rsid w:val="00A22BFB"/>
    <w:rsid w:val="00A25EA4"/>
    <w:rsid w:val="00A30181"/>
    <w:rsid w:val="00A413A0"/>
    <w:rsid w:val="00A56D40"/>
    <w:rsid w:val="00A703D9"/>
    <w:rsid w:val="00A862D1"/>
    <w:rsid w:val="00AA110C"/>
    <w:rsid w:val="00AA5B7C"/>
    <w:rsid w:val="00AB1DF2"/>
    <w:rsid w:val="00AD30F8"/>
    <w:rsid w:val="00AF4400"/>
    <w:rsid w:val="00AF79E1"/>
    <w:rsid w:val="00B13E4C"/>
    <w:rsid w:val="00B23100"/>
    <w:rsid w:val="00B302F0"/>
    <w:rsid w:val="00B52E31"/>
    <w:rsid w:val="00B53444"/>
    <w:rsid w:val="00B73349"/>
    <w:rsid w:val="00B73F7E"/>
    <w:rsid w:val="00B850F2"/>
    <w:rsid w:val="00B9157B"/>
    <w:rsid w:val="00B924B5"/>
    <w:rsid w:val="00B932B7"/>
    <w:rsid w:val="00BA4178"/>
    <w:rsid w:val="00BB3CDC"/>
    <w:rsid w:val="00BB41AE"/>
    <w:rsid w:val="00BB60C6"/>
    <w:rsid w:val="00BB7810"/>
    <w:rsid w:val="00BC25F6"/>
    <w:rsid w:val="00BC6E5B"/>
    <w:rsid w:val="00BE3D3A"/>
    <w:rsid w:val="00BF0A57"/>
    <w:rsid w:val="00C14073"/>
    <w:rsid w:val="00C15DB3"/>
    <w:rsid w:val="00C43186"/>
    <w:rsid w:val="00C44071"/>
    <w:rsid w:val="00C529BB"/>
    <w:rsid w:val="00C61810"/>
    <w:rsid w:val="00C6334B"/>
    <w:rsid w:val="00C6449B"/>
    <w:rsid w:val="00C65678"/>
    <w:rsid w:val="00C70A62"/>
    <w:rsid w:val="00C76C91"/>
    <w:rsid w:val="00C920F0"/>
    <w:rsid w:val="00C941A9"/>
    <w:rsid w:val="00C95590"/>
    <w:rsid w:val="00CA0F71"/>
    <w:rsid w:val="00CA55E7"/>
    <w:rsid w:val="00CA5C41"/>
    <w:rsid w:val="00CC4032"/>
    <w:rsid w:val="00CC4FDA"/>
    <w:rsid w:val="00CC55A4"/>
    <w:rsid w:val="00CE0E0B"/>
    <w:rsid w:val="00D11EFD"/>
    <w:rsid w:val="00D2748F"/>
    <w:rsid w:val="00D27D0B"/>
    <w:rsid w:val="00D40533"/>
    <w:rsid w:val="00D42EB8"/>
    <w:rsid w:val="00D62888"/>
    <w:rsid w:val="00D823D6"/>
    <w:rsid w:val="00D868D5"/>
    <w:rsid w:val="00DA0B70"/>
    <w:rsid w:val="00DA7693"/>
    <w:rsid w:val="00DC78AF"/>
    <w:rsid w:val="00DD72FA"/>
    <w:rsid w:val="00DE27CD"/>
    <w:rsid w:val="00E07413"/>
    <w:rsid w:val="00E1141F"/>
    <w:rsid w:val="00E1528B"/>
    <w:rsid w:val="00E4266D"/>
    <w:rsid w:val="00E46951"/>
    <w:rsid w:val="00E75E06"/>
    <w:rsid w:val="00E83137"/>
    <w:rsid w:val="00E863A6"/>
    <w:rsid w:val="00E955A2"/>
    <w:rsid w:val="00E978A2"/>
    <w:rsid w:val="00EA1894"/>
    <w:rsid w:val="00EA6300"/>
    <w:rsid w:val="00EA7501"/>
    <w:rsid w:val="00EE38DE"/>
    <w:rsid w:val="00EE5393"/>
    <w:rsid w:val="00F0392C"/>
    <w:rsid w:val="00F05904"/>
    <w:rsid w:val="00F11441"/>
    <w:rsid w:val="00F14728"/>
    <w:rsid w:val="00F264C6"/>
    <w:rsid w:val="00F27A69"/>
    <w:rsid w:val="00F31325"/>
    <w:rsid w:val="00F53A46"/>
    <w:rsid w:val="00F64ADB"/>
    <w:rsid w:val="00F90284"/>
    <w:rsid w:val="00F90FED"/>
    <w:rsid w:val="00F932E7"/>
    <w:rsid w:val="00F95572"/>
    <w:rsid w:val="00FA2C46"/>
    <w:rsid w:val="00FA39A3"/>
    <w:rsid w:val="00FA498C"/>
    <w:rsid w:val="00FB0621"/>
    <w:rsid w:val="00FB6755"/>
    <w:rsid w:val="00FD36FC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D396"/>
  <w15:chartTrackingRefBased/>
  <w15:docId w15:val="{B21F9C99-F1AA-834A-A54D-ED8AE0F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3E4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64289C"/>
    <w:pPr>
      <w:spacing w:after="0" w:line="240" w:lineRule="auto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4289C"/>
    <w:rPr>
      <w:rFonts w:ascii="Arial" w:hAnsi="Arial"/>
      <w:szCs w:val="21"/>
    </w:rPr>
  </w:style>
  <w:style w:type="table" w:styleId="Tabellengitternetz">
    <w:name w:val="Tabellengitternetz"/>
    <w:basedOn w:val="NormaleTabelle"/>
    <w:uiPriority w:val="59"/>
    <w:rsid w:val="0059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9BB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DD72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72F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D72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2FA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A750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7wochenachtsa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7066</CharactersWithSpaces>
  <SharedDoc>false</SharedDoc>
  <HLinks>
    <vt:vector size="6" baseType="variant"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http://www.7wochenmiteinander.de/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kn21410</dc:creator>
  <cp:keywords/>
  <cp:lastModifiedBy>Markus Lehr</cp:lastModifiedBy>
  <cp:revision>2</cp:revision>
  <cp:lastPrinted>2018-01-18T13:08:00Z</cp:lastPrinted>
  <dcterms:created xsi:type="dcterms:W3CDTF">2018-12-12T14:35:00Z</dcterms:created>
  <dcterms:modified xsi:type="dcterms:W3CDTF">2018-12-12T14:35:00Z</dcterms:modified>
</cp:coreProperties>
</file>